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6" w:rsidRPr="00754580" w:rsidRDefault="000C4966" w:rsidP="000C4966">
      <w:pPr>
        <w:ind w:right="-540"/>
        <w:jc w:val="center"/>
        <w:rPr>
          <w:sz w:val="22"/>
          <w:szCs w:val="22"/>
        </w:rPr>
      </w:pPr>
      <w:r w:rsidRPr="00754580">
        <w:rPr>
          <w:b/>
          <w:sz w:val="22"/>
          <w:szCs w:val="22"/>
        </w:rPr>
        <w:t>VIEŠOJI  ĮSTAIGA</w:t>
      </w:r>
      <w:r w:rsidRPr="00754580">
        <w:rPr>
          <w:sz w:val="22"/>
          <w:szCs w:val="22"/>
        </w:rPr>
        <w:t xml:space="preserve"> </w:t>
      </w:r>
      <w:r w:rsidR="007A13FF" w:rsidRPr="00754580">
        <w:rPr>
          <w:noProof/>
          <w:sz w:val="22"/>
          <w:szCs w:val="22"/>
          <w:lang w:eastAsia="lt-LT"/>
        </w:rPr>
        <w:drawing>
          <wp:inline distT="0" distB="0" distL="0" distR="0">
            <wp:extent cx="676275" cy="6286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2865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0C4966" w:rsidRPr="00754580" w:rsidRDefault="000C4966" w:rsidP="000C4966">
      <w:pPr>
        <w:ind w:right="-540"/>
        <w:jc w:val="center"/>
        <w:rPr>
          <w:sz w:val="22"/>
          <w:szCs w:val="22"/>
        </w:rPr>
      </w:pPr>
      <w:r w:rsidRPr="00754580">
        <w:rPr>
          <w:sz w:val="22"/>
          <w:szCs w:val="22"/>
        </w:rPr>
        <w:t>Duomenys kaupiami ir saugomi juridinių asmenų registre, kodas 190326865,</w:t>
      </w:r>
    </w:p>
    <w:p w:rsidR="000C4966" w:rsidRPr="00754580" w:rsidRDefault="000C4966" w:rsidP="000C4966">
      <w:pPr>
        <w:ind w:right="-89"/>
        <w:jc w:val="center"/>
        <w:rPr>
          <w:sz w:val="22"/>
          <w:szCs w:val="22"/>
          <w:u w:val="single"/>
        </w:rPr>
      </w:pPr>
      <w:r w:rsidRPr="00754580">
        <w:rPr>
          <w:sz w:val="22"/>
          <w:szCs w:val="22"/>
          <w:u w:val="single"/>
        </w:rPr>
        <w:t xml:space="preserve">Žeimių g. 19, LT-55134 Jonava, tel./faks. (8 349) 69101, elektroninis paštas:  </w:t>
      </w:r>
      <w:hyperlink r:id="rId8" w:history="1">
        <w:r w:rsidRPr="00754580">
          <w:rPr>
            <w:rStyle w:val="Hipersaitas"/>
            <w:sz w:val="22"/>
            <w:szCs w:val="22"/>
          </w:rPr>
          <w:t>referentas@jonava.net</w:t>
        </w:r>
      </w:hyperlink>
      <w:r w:rsidRPr="00754580">
        <w:rPr>
          <w:sz w:val="22"/>
          <w:szCs w:val="22"/>
          <w:u w:val="single"/>
        </w:rPr>
        <w:t xml:space="preserve"> </w:t>
      </w:r>
    </w:p>
    <w:p w:rsidR="000C4966" w:rsidRPr="00754580" w:rsidRDefault="000C4966" w:rsidP="000C4966">
      <w:pPr>
        <w:pStyle w:val="WW-Default"/>
        <w:spacing w:line="360" w:lineRule="auto"/>
        <w:ind w:firstLine="855"/>
        <w:jc w:val="center"/>
        <w:rPr>
          <w:b/>
          <w:sz w:val="22"/>
          <w:szCs w:val="22"/>
        </w:rPr>
      </w:pPr>
    </w:p>
    <w:p w:rsidR="000C4966" w:rsidRPr="006F0F9E" w:rsidRDefault="0029349F" w:rsidP="000C4966">
      <w:pPr>
        <w:pStyle w:val="WW-Default"/>
        <w:spacing w:line="240" w:lineRule="auto"/>
        <w:ind w:firstLine="856"/>
        <w:jc w:val="center"/>
        <w:rPr>
          <w:b/>
          <w:color w:val="000000"/>
          <w:sz w:val="20"/>
          <w:szCs w:val="20"/>
        </w:rPr>
      </w:pPr>
      <w:r w:rsidRPr="006F0F9E">
        <w:rPr>
          <w:b/>
          <w:color w:val="000000"/>
          <w:sz w:val="20"/>
          <w:szCs w:val="20"/>
        </w:rPr>
        <w:t>MAŽOS VERTĖS PIRKIMAS RAŠTU</w:t>
      </w:r>
    </w:p>
    <w:p w:rsidR="000C4966" w:rsidRPr="006F0F9E" w:rsidRDefault="0029349F" w:rsidP="000C4966">
      <w:pPr>
        <w:pStyle w:val="WW-Default"/>
        <w:spacing w:line="240" w:lineRule="auto"/>
        <w:ind w:firstLine="856"/>
        <w:jc w:val="center"/>
        <w:rPr>
          <w:b/>
          <w:i/>
          <w:color w:val="000000"/>
          <w:sz w:val="20"/>
          <w:szCs w:val="20"/>
        </w:rPr>
      </w:pPr>
      <w:r w:rsidRPr="006F0F9E">
        <w:rPr>
          <w:b/>
          <w:color w:val="000000"/>
          <w:sz w:val="20"/>
          <w:szCs w:val="20"/>
        </w:rPr>
        <w:t>„</w:t>
      </w:r>
      <w:r>
        <w:rPr>
          <w:b/>
          <w:color w:val="000000"/>
          <w:sz w:val="20"/>
          <w:szCs w:val="20"/>
        </w:rPr>
        <w:t>MINKŠTAS INVENTORIUS (</w:t>
      </w:r>
      <w:r w:rsidRPr="006F0F9E">
        <w:rPr>
          <w:b/>
          <w:color w:val="000000"/>
          <w:sz w:val="20"/>
          <w:szCs w:val="20"/>
        </w:rPr>
        <w:t>UŽVALKALAI</w:t>
      </w:r>
      <w:r>
        <w:rPr>
          <w:b/>
          <w:color w:val="000000"/>
          <w:sz w:val="20"/>
          <w:szCs w:val="20"/>
        </w:rPr>
        <w:t>, PAKLODĖS, PATIESALAI, PUSPAKLODĖS, VYSTYKLAI)</w:t>
      </w:r>
      <w:r w:rsidRPr="006F0F9E">
        <w:rPr>
          <w:b/>
          <w:color w:val="000000"/>
          <w:sz w:val="20"/>
          <w:szCs w:val="20"/>
        </w:rPr>
        <w:t xml:space="preserve">“ </w:t>
      </w:r>
    </w:p>
    <w:p w:rsidR="000C4966" w:rsidRPr="00096BD9" w:rsidRDefault="000C4966" w:rsidP="000C4966">
      <w:pPr>
        <w:tabs>
          <w:tab w:val="left" w:pos="3960"/>
        </w:tabs>
        <w:jc w:val="center"/>
        <w:rPr>
          <w:b/>
          <w:sz w:val="22"/>
          <w:szCs w:val="22"/>
        </w:rPr>
      </w:pP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BENDROSIOS NUOSTATOS:</w:t>
      </w:r>
    </w:p>
    <w:p w:rsidR="000C4966" w:rsidRPr="005851CF" w:rsidRDefault="000C4966" w:rsidP="000C4966">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9" w:history="1">
        <w:r w:rsidRPr="005851CF">
          <w:rPr>
            <w:rStyle w:val="Hipersaitas"/>
            <w:color w:val="000000"/>
            <w:sz w:val="20"/>
            <w:szCs w:val="20"/>
          </w:rPr>
          <w:t>referentas@jonava.net</w:t>
        </w:r>
      </w:hyperlink>
      <w:r w:rsidRPr="005851CF">
        <w:rPr>
          <w:color w:val="000000"/>
          <w:sz w:val="20"/>
          <w:szCs w:val="20"/>
        </w:rPr>
        <w:t xml:space="preserve">. </w:t>
      </w:r>
    </w:p>
    <w:p w:rsidR="000C4966" w:rsidRPr="005851CF" w:rsidRDefault="000C4966" w:rsidP="000C4966">
      <w:pPr>
        <w:ind w:firstLine="540"/>
        <w:jc w:val="both"/>
        <w:rPr>
          <w:color w:val="000000"/>
          <w:sz w:val="20"/>
          <w:szCs w:val="20"/>
        </w:rPr>
      </w:pPr>
      <w:r w:rsidRPr="005851CF">
        <w:rPr>
          <w:color w:val="000000"/>
          <w:sz w:val="20"/>
          <w:szCs w:val="20"/>
        </w:rPr>
        <w:t>1.2.</w:t>
      </w:r>
      <w:r w:rsidRPr="005851CF">
        <w:rPr>
          <w:color w:val="000000"/>
          <w:sz w:val="20"/>
          <w:szCs w:val="20"/>
        </w:rPr>
        <w:tab/>
      </w:r>
      <w:r w:rsidR="00BC14FE" w:rsidRPr="005851CF">
        <w:rPr>
          <w:color w:val="000000"/>
          <w:sz w:val="20"/>
          <w:szCs w:val="20"/>
        </w:rPr>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w:t>
      </w:r>
      <w:r w:rsidR="003D7469" w:rsidRPr="005851CF">
        <w:rPr>
          <w:color w:val="000000"/>
          <w:sz w:val="20"/>
          <w:szCs w:val="20"/>
        </w:rPr>
        <w:t xml:space="preserve">direktoriaus </w:t>
      </w:r>
      <w:r w:rsidR="00BC14FE" w:rsidRPr="005851CF">
        <w:rPr>
          <w:color w:val="000000"/>
          <w:spacing w:val="-3"/>
          <w:sz w:val="20"/>
          <w:szCs w:val="20"/>
        </w:rPr>
        <w:t>201</w:t>
      </w:r>
      <w:r w:rsidR="003D7469" w:rsidRPr="005851CF">
        <w:rPr>
          <w:color w:val="000000"/>
          <w:spacing w:val="-3"/>
          <w:sz w:val="20"/>
          <w:szCs w:val="20"/>
        </w:rPr>
        <w:t>4</w:t>
      </w:r>
      <w:r w:rsidR="00BC14FE" w:rsidRPr="005851CF">
        <w:rPr>
          <w:color w:val="000000"/>
          <w:spacing w:val="-3"/>
          <w:sz w:val="20"/>
          <w:szCs w:val="20"/>
        </w:rPr>
        <w:t xml:space="preserve"> m. </w:t>
      </w:r>
      <w:r w:rsidR="00850F1E" w:rsidRPr="005851CF">
        <w:rPr>
          <w:color w:val="000000"/>
          <w:spacing w:val="-3"/>
          <w:sz w:val="20"/>
          <w:szCs w:val="20"/>
        </w:rPr>
        <w:t>gruodžio</w:t>
      </w:r>
      <w:r w:rsidR="003D7469" w:rsidRPr="005851CF">
        <w:rPr>
          <w:color w:val="000000"/>
          <w:spacing w:val="-3"/>
          <w:sz w:val="20"/>
          <w:szCs w:val="20"/>
        </w:rPr>
        <w:t xml:space="preserve"> 3</w:t>
      </w:r>
      <w:r w:rsidR="00850F1E" w:rsidRPr="005851CF">
        <w:rPr>
          <w:color w:val="000000"/>
          <w:spacing w:val="-3"/>
          <w:sz w:val="20"/>
          <w:szCs w:val="20"/>
        </w:rPr>
        <w:t>1</w:t>
      </w:r>
      <w:r w:rsidR="00BC14FE" w:rsidRPr="005851CF">
        <w:rPr>
          <w:color w:val="000000"/>
          <w:spacing w:val="-3"/>
          <w:sz w:val="20"/>
          <w:szCs w:val="20"/>
        </w:rPr>
        <w:t xml:space="preserve"> d.  įsakymu Nr. </w:t>
      </w:r>
      <w:r w:rsidR="003D7469" w:rsidRPr="005851CF">
        <w:rPr>
          <w:color w:val="000000"/>
          <w:spacing w:val="-3"/>
          <w:sz w:val="20"/>
          <w:szCs w:val="20"/>
        </w:rPr>
        <w:t>1</w:t>
      </w:r>
      <w:r w:rsidR="00850F1E" w:rsidRPr="005851CF">
        <w:rPr>
          <w:color w:val="000000"/>
          <w:spacing w:val="-3"/>
          <w:sz w:val="20"/>
          <w:szCs w:val="20"/>
        </w:rPr>
        <w:t>24</w:t>
      </w:r>
      <w:r w:rsidR="00BC14FE" w:rsidRPr="005851CF">
        <w:rPr>
          <w:color w:val="000000"/>
          <w:spacing w:val="-3"/>
          <w:sz w:val="20"/>
          <w:szCs w:val="20"/>
        </w:rPr>
        <w:t>.</w:t>
      </w:r>
      <w:r w:rsidR="00BC14FE" w:rsidRPr="005851CF">
        <w:rPr>
          <w:color w:val="000000"/>
          <w:sz w:val="20"/>
          <w:szCs w:val="20"/>
        </w:rPr>
        <w:t>) (toliau vadinama – Taisyklės), kitais viešuosius pirkimus reglamentuojančiais teisės aktais bei pirkimo sąlygomis</w:t>
      </w:r>
      <w:r w:rsidRPr="005851CF">
        <w:rPr>
          <w:color w:val="000000"/>
          <w:sz w:val="20"/>
          <w:szCs w:val="20"/>
        </w:rPr>
        <w:t>.</w:t>
      </w:r>
    </w:p>
    <w:p w:rsidR="000C4966" w:rsidRPr="005851CF" w:rsidRDefault="000C4966" w:rsidP="000C4966">
      <w:pPr>
        <w:tabs>
          <w:tab w:val="left" w:pos="851"/>
        </w:tabs>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0C4966" w:rsidRPr="005851CF" w:rsidRDefault="000C4966" w:rsidP="000C4966">
      <w:pPr>
        <w:tabs>
          <w:tab w:val="left" w:pos="851"/>
        </w:tabs>
        <w:ind w:firstLine="540"/>
        <w:jc w:val="both"/>
        <w:rPr>
          <w:sz w:val="20"/>
          <w:szCs w:val="20"/>
        </w:rPr>
      </w:pPr>
      <w:r w:rsidRPr="005851CF">
        <w:rPr>
          <w:sz w:val="20"/>
          <w:szCs w:val="20"/>
        </w:rPr>
        <w:t>1.4.</w:t>
      </w:r>
      <w:r w:rsidRPr="005851CF">
        <w:rPr>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0C4966" w:rsidRPr="001216AB" w:rsidRDefault="000C4966" w:rsidP="000C4966">
      <w:pPr>
        <w:tabs>
          <w:tab w:val="left" w:pos="851"/>
        </w:tabs>
        <w:ind w:firstLine="540"/>
        <w:jc w:val="both"/>
        <w:rPr>
          <w:sz w:val="20"/>
          <w:szCs w:val="20"/>
        </w:rPr>
      </w:pPr>
      <w:r w:rsidRPr="005851CF">
        <w:rPr>
          <w:sz w:val="20"/>
          <w:szCs w:val="20"/>
        </w:rPr>
        <w:t>1.5.</w:t>
      </w:r>
      <w:r w:rsidRPr="005851CF">
        <w:rPr>
          <w:sz w:val="20"/>
          <w:szCs w:val="20"/>
        </w:rPr>
        <w:tab/>
        <w:t xml:space="preserve">Pirkime kviečiami dalyvauti perkančiosios </w:t>
      </w:r>
      <w:r w:rsidRPr="001216AB">
        <w:rPr>
          <w:sz w:val="20"/>
          <w:szCs w:val="20"/>
        </w:rPr>
        <w:t>organizacijos galinčios tiekti numatytas prekes.</w:t>
      </w:r>
    </w:p>
    <w:p w:rsidR="000C4966" w:rsidRPr="001216AB" w:rsidRDefault="000C4966" w:rsidP="000C4966">
      <w:pPr>
        <w:tabs>
          <w:tab w:val="left" w:pos="851"/>
        </w:tabs>
        <w:ind w:firstLine="540"/>
        <w:jc w:val="both"/>
        <w:rPr>
          <w:sz w:val="20"/>
          <w:szCs w:val="20"/>
        </w:rPr>
      </w:pPr>
      <w:r w:rsidRPr="001216AB">
        <w:rPr>
          <w:sz w:val="20"/>
          <w:szCs w:val="20"/>
        </w:rPr>
        <w:t>1.6.</w:t>
      </w:r>
      <w:r w:rsidRPr="001216AB">
        <w:rPr>
          <w:sz w:val="20"/>
          <w:szCs w:val="20"/>
        </w:rPr>
        <w:tab/>
        <w:t>Pirkimo dokumentai pateikiami kartu su skelbimu.</w:t>
      </w:r>
    </w:p>
    <w:p w:rsidR="000C4966" w:rsidRPr="001216AB" w:rsidRDefault="000C4966" w:rsidP="000C4966">
      <w:pPr>
        <w:tabs>
          <w:tab w:val="left" w:pos="851"/>
        </w:tabs>
        <w:ind w:firstLine="540"/>
        <w:jc w:val="both"/>
        <w:rPr>
          <w:sz w:val="20"/>
          <w:szCs w:val="20"/>
        </w:rPr>
      </w:pPr>
      <w:r w:rsidRPr="001216AB">
        <w:rPr>
          <w:sz w:val="20"/>
          <w:szCs w:val="20"/>
        </w:rPr>
        <w:t>1.7.</w:t>
      </w:r>
      <w:r w:rsidRPr="001216AB">
        <w:rPr>
          <w:sz w:val="20"/>
          <w:szCs w:val="20"/>
        </w:rPr>
        <w:tab/>
        <w:t>Perkančioji organizacija nėra pridėtinės vertės mokesčio (toliau vadinama – PVM) mokėtoja.</w:t>
      </w:r>
    </w:p>
    <w:p w:rsidR="001216AB" w:rsidRPr="001216AB" w:rsidRDefault="001216AB" w:rsidP="000C4966">
      <w:pPr>
        <w:tabs>
          <w:tab w:val="left" w:pos="851"/>
        </w:tabs>
        <w:ind w:firstLine="540"/>
        <w:jc w:val="both"/>
        <w:rPr>
          <w:sz w:val="20"/>
          <w:szCs w:val="20"/>
        </w:rPr>
      </w:pPr>
      <w:r w:rsidRPr="001216AB">
        <w:rPr>
          <w:sz w:val="20"/>
          <w:szCs w:val="20"/>
        </w:rPr>
        <w:t xml:space="preserve">1.8. </w:t>
      </w:r>
      <w:r w:rsidRPr="001216AB">
        <w:rPr>
          <w:b/>
          <w:color w:val="000000"/>
          <w:sz w:val="20"/>
          <w:szCs w:val="20"/>
        </w:rPr>
        <w:t>Vadovaujantis Lietuvos Respublikos viešųjų pirkimų įstatymo 91 straipsniu pirkimas vykdomas iš neįgaliųjų socialinių įmonių, socialinių įmonių, įmonių, kuriose dirba daugiau kaip 50 procentų nuteistųjų, atliekančių arešto, terminuoto laisvės atėmimo ir laisvės atėmimo iki gyvos galvos bausmes, arba įmonių, kurių dalyviai yra sveikatos priežiūros įstaigos ir kuriose darbo terapijos pagrindais dirba ne mažiau kaip 50 procentų pacientų, jų pagamintoms prekėms, teikiamoms paslaugoms ar atliekamiems darbams pirkti arba atlikti pagal remiamų asmenų, kurių dauguma yra neįgalieji, įdarbinimo programas.</w:t>
      </w:r>
    </w:p>
    <w:p w:rsidR="000C4966" w:rsidRPr="00FB319C" w:rsidRDefault="000C4966" w:rsidP="000C4966">
      <w:pPr>
        <w:numPr>
          <w:ilvl w:val="0"/>
          <w:numId w:val="1"/>
        </w:numPr>
        <w:tabs>
          <w:tab w:val="clear" w:pos="450"/>
          <w:tab w:val="num" w:pos="540"/>
        </w:tabs>
        <w:ind w:left="0" w:firstLine="540"/>
        <w:jc w:val="both"/>
        <w:rPr>
          <w:b/>
          <w:sz w:val="20"/>
          <w:szCs w:val="20"/>
        </w:rPr>
      </w:pPr>
      <w:r w:rsidRPr="00FB319C">
        <w:rPr>
          <w:b/>
          <w:sz w:val="20"/>
          <w:szCs w:val="20"/>
        </w:rPr>
        <w:t>PIRKIMO OBJEKTAS:</w:t>
      </w:r>
    </w:p>
    <w:p w:rsidR="000C4966" w:rsidRPr="00FB319C" w:rsidRDefault="000C4966" w:rsidP="000C4966">
      <w:pPr>
        <w:numPr>
          <w:ilvl w:val="1"/>
          <w:numId w:val="1"/>
        </w:numPr>
        <w:tabs>
          <w:tab w:val="num" w:pos="540"/>
        </w:tabs>
        <w:ind w:left="0" w:firstLine="540"/>
        <w:jc w:val="both"/>
        <w:rPr>
          <w:b/>
          <w:color w:val="000000"/>
          <w:sz w:val="20"/>
          <w:szCs w:val="20"/>
        </w:rPr>
      </w:pPr>
      <w:r w:rsidRPr="00FB319C">
        <w:rPr>
          <w:sz w:val="20"/>
          <w:szCs w:val="20"/>
        </w:rPr>
        <w:t xml:space="preserve">Pirkimo </w:t>
      </w:r>
      <w:r w:rsidRPr="00FB319C">
        <w:rPr>
          <w:color w:val="000000"/>
          <w:sz w:val="20"/>
          <w:szCs w:val="20"/>
        </w:rPr>
        <w:t>objektas –</w:t>
      </w:r>
      <w:r w:rsidRPr="00FB319C">
        <w:rPr>
          <w:b/>
          <w:color w:val="000000"/>
          <w:sz w:val="20"/>
          <w:szCs w:val="20"/>
        </w:rPr>
        <w:t xml:space="preserve"> </w:t>
      </w:r>
      <w:r w:rsidR="0029349F">
        <w:rPr>
          <w:b/>
          <w:color w:val="000000"/>
          <w:sz w:val="20"/>
          <w:szCs w:val="20"/>
        </w:rPr>
        <w:t>MINKŠTAS INVENTORIUS (</w:t>
      </w:r>
      <w:r w:rsidR="0029349F" w:rsidRPr="006F0F9E">
        <w:rPr>
          <w:b/>
          <w:color w:val="000000"/>
          <w:sz w:val="20"/>
          <w:szCs w:val="20"/>
        </w:rPr>
        <w:t>UŽVALKALAI</w:t>
      </w:r>
      <w:r w:rsidR="0029349F">
        <w:rPr>
          <w:b/>
          <w:color w:val="000000"/>
          <w:sz w:val="20"/>
          <w:szCs w:val="20"/>
        </w:rPr>
        <w:t>, PAKLODĖS, PATIESALAI, PUSPAKLODĖS, VYSTYKLAI)</w:t>
      </w:r>
      <w:r w:rsidRPr="006F0F9E">
        <w:rPr>
          <w:b/>
          <w:color w:val="000000"/>
          <w:sz w:val="20"/>
          <w:szCs w:val="20"/>
        </w:rPr>
        <w:t xml:space="preserve">, BVPŽ </w:t>
      </w:r>
      <w:r w:rsidRPr="006F0F9E">
        <w:rPr>
          <w:b/>
          <w:bCs/>
          <w:color w:val="000000"/>
          <w:sz w:val="20"/>
          <w:szCs w:val="20"/>
        </w:rPr>
        <w:t>koda</w:t>
      </w:r>
      <w:r w:rsidR="003550EF" w:rsidRPr="006F0F9E">
        <w:rPr>
          <w:b/>
          <w:bCs/>
          <w:color w:val="000000"/>
          <w:sz w:val="20"/>
          <w:szCs w:val="20"/>
        </w:rPr>
        <w:t>s</w:t>
      </w:r>
      <w:r w:rsidRPr="006F0F9E">
        <w:rPr>
          <w:b/>
          <w:bCs/>
          <w:color w:val="000000"/>
          <w:sz w:val="20"/>
          <w:szCs w:val="20"/>
        </w:rPr>
        <w:t xml:space="preserve">: </w:t>
      </w:r>
      <w:r w:rsidR="007F56C4" w:rsidRPr="006F0F9E">
        <w:rPr>
          <w:b/>
          <w:color w:val="000000"/>
          <w:sz w:val="20"/>
          <w:szCs w:val="20"/>
        </w:rPr>
        <w:t>39</w:t>
      </w:r>
      <w:r w:rsidR="006F0F9E" w:rsidRPr="006F0F9E">
        <w:rPr>
          <w:b/>
          <w:color w:val="000000"/>
          <w:sz w:val="20"/>
          <w:szCs w:val="20"/>
        </w:rPr>
        <w:t>5</w:t>
      </w:r>
      <w:r w:rsidR="007F56C4" w:rsidRPr="006F0F9E">
        <w:rPr>
          <w:b/>
          <w:color w:val="000000"/>
          <w:sz w:val="20"/>
          <w:szCs w:val="20"/>
        </w:rPr>
        <w:t>1</w:t>
      </w:r>
      <w:r w:rsidR="006F0F9E" w:rsidRPr="006F0F9E">
        <w:rPr>
          <w:b/>
          <w:color w:val="000000"/>
          <w:sz w:val="20"/>
          <w:szCs w:val="20"/>
        </w:rPr>
        <w:t>0</w:t>
      </w:r>
      <w:r w:rsidR="007F56C4" w:rsidRPr="006F0F9E">
        <w:rPr>
          <w:b/>
          <w:color w:val="000000"/>
          <w:sz w:val="20"/>
          <w:szCs w:val="20"/>
        </w:rPr>
        <w:t>000-</w:t>
      </w:r>
      <w:r w:rsidR="006F0F9E" w:rsidRPr="006F0F9E">
        <w:rPr>
          <w:b/>
          <w:color w:val="000000"/>
          <w:sz w:val="20"/>
          <w:szCs w:val="20"/>
        </w:rPr>
        <w:t>0</w:t>
      </w:r>
      <w:r w:rsidRPr="00FB319C">
        <w:rPr>
          <w:b/>
          <w:color w:val="000000"/>
          <w:sz w:val="20"/>
          <w:szCs w:val="20"/>
        </w:rPr>
        <w:t xml:space="preserve">. </w:t>
      </w:r>
    </w:p>
    <w:p w:rsidR="000C4966" w:rsidRPr="006F0F9E" w:rsidRDefault="000C4966" w:rsidP="000C4966">
      <w:pPr>
        <w:numPr>
          <w:ilvl w:val="1"/>
          <w:numId w:val="1"/>
        </w:numPr>
        <w:tabs>
          <w:tab w:val="clear" w:pos="792"/>
        </w:tabs>
        <w:ind w:left="0" w:firstLine="540"/>
        <w:jc w:val="both"/>
        <w:rPr>
          <w:color w:val="000000"/>
          <w:sz w:val="20"/>
          <w:szCs w:val="20"/>
        </w:rPr>
      </w:pPr>
      <w:r w:rsidRPr="00FB319C">
        <w:rPr>
          <w:color w:val="000000"/>
          <w:sz w:val="20"/>
          <w:szCs w:val="20"/>
        </w:rPr>
        <w:t xml:space="preserve">Perkamų prekių savybės nustatytos </w:t>
      </w:r>
      <w:r w:rsidRPr="006F0F9E">
        <w:rPr>
          <w:color w:val="000000"/>
          <w:sz w:val="20"/>
          <w:szCs w:val="20"/>
        </w:rPr>
        <w:t xml:space="preserve">pateiktoje Techninėje specifikacijoje (Priedas Nr. 1.). </w:t>
      </w:r>
    </w:p>
    <w:p w:rsidR="000C4966" w:rsidRPr="006F0F9E" w:rsidRDefault="000C4966" w:rsidP="000C4966">
      <w:pPr>
        <w:numPr>
          <w:ilvl w:val="1"/>
          <w:numId w:val="1"/>
        </w:numPr>
        <w:ind w:left="0" w:firstLine="540"/>
        <w:jc w:val="both"/>
        <w:rPr>
          <w:b/>
          <w:color w:val="000000"/>
          <w:sz w:val="20"/>
          <w:szCs w:val="20"/>
        </w:rPr>
      </w:pPr>
      <w:r w:rsidRPr="006F0F9E">
        <w:rPr>
          <w:color w:val="000000"/>
          <w:sz w:val="20"/>
          <w:szCs w:val="20"/>
        </w:rPr>
        <w:t xml:space="preserve">Pirkimo objektas </w:t>
      </w:r>
      <w:r w:rsidR="00D1147A" w:rsidRPr="006F0F9E">
        <w:rPr>
          <w:b/>
          <w:color w:val="000000"/>
          <w:sz w:val="20"/>
          <w:szCs w:val="20"/>
        </w:rPr>
        <w:t xml:space="preserve">į </w:t>
      </w:r>
      <w:r w:rsidR="007C5D52" w:rsidRPr="006F0F9E">
        <w:rPr>
          <w:b/>
          <w:color w:val="000000"/>
          <w:sz w:val="20"/>
          <w:szCs w:val="20"/>
        </w:rPr>
        <w:t>pirkimo dalis</w:t>
      </w:r>
      <w:r w:rsidR="006F0F9E" w:rsidRPr="006F0F9E">
        <w:rPr>
          <w:b/>
          <w:color w:val="000000"/>
          <w:sz w:val="20"/>
          <w:szCs w:val="20"/>
        </w:rPr>
        <w:t xml:space="preserve"> neskirstomas</w:t>
      </w:r>
      <w:r w:rsidR="005F7C8E" w:rsidRPr="006F0F9E">
        <w:rPr>
          <w:b/>
          <w:color w:val="000000"/>
          <w:sz w:val="20"/>
          <w:szCs w:val="20"/>
        </w:rPr>
        <w:t>.</w:t>
      </w:r>
    </w:p>
    <w:p w:rsidR="000C4966" w:rsidRPr="005F7C8E" w:rsidRDefault="000C4966" w:rsidP="000C4966">
      <w:pPr>
        <w:numPr>
          <w:ilvl w:val="1"/>
          <w:numId w:val="1"/>
        </w:numPr>
        <w:ind w:left="0" w:firstLine="540"/>
        <w:jc w:val="both"/>
        <w:rPr>
          <w:sz w:val="20"/>
          <w:szCs w:val="20"/>
        </w:rPr>
      </w:pPr>
      <w:r w:rsidRPr="006F0F9E">
        <w:rPr>
          <w:color w:val="000000"/>
          <w:sz w:val="20"/>
          <w:szCs w:val="20"/>
        </w:rPr>
        <w:t>Tiekėjui neleidžiama siūlyti kitokias, negu numatytos</w:t>
      </w:r>
      <w:r w:rsidRPr="005F7C8E">
        <w:rPr>
          <w:color w:val="000000"/>
          <w:sz w:val="20"/>
          <w:szCs w:val="20"/>
        </w:rPr>
        <w:t xml:space="preserve"> konkurso dokumentuose, p</w:t>
      </w:r>
      <w:r w:rsidR="001B2FD5" w:rsidRPr="005F7C8E">
        <w:rPr>
          <w:color w:val="000000"/>
          <w:sz w:val="20"/>
          <w:szCs w:val="20"/>
        </w:rPr>
        <w:t>rekių</w:t>
      </w:r>
      <w:r w:rsidRPr="005F7C8E">
        <w:rPr>
          <w:color w:val="000000"/>
          <w:sz w:val="20"/>
          <w:szCs w:val="20"/>
        </w:rPr>
        <w:t xml:space="preserve"> charakteristikas (parametrus, formas), alternatyvūs pasiūlymai nebus nagrinėjami</w:t>
      </w:r>
      <w:r w:rsidRPr="005F7C8E">
        <w:rPr>
          <w:sz w:val="20"/>
          <w:szCs w:val="20"/>
        </w:rPr>
        <w:t>.</w:t>
      </w:r>
    </w:p>
    <w:p w:rsidR="000C4966" w:rsidRPr="005F7C8E" w:rsidRDefault="000C4966" w:rsidP="000C4966">
      <w:pPr>
        <w:numPr>
          <w:ilvl w:val="1"/>
          <w:numId w:val="1"/>
        </w:numPr>
        <w:ind w:left="0" w:firstLine="540"/>
        <w:jc w:val="both"/>
        <w:rPr>
          <w:color w:val="000000"/>
          <w:sz w:val="20"/>
          <w:szCs w:val="20"/>
        </w:rPr>
      </w:pPr>
      <w:r w:rsidRPr="005F7C8E">
        <w:rPr>
          <w:color w:val="000000"/>
          <w:sz w:val="20"/>
          <w:szCs w:val="20"/>
        </w:rPr>
        <w:t xml:space="preserve">Prekių kiekiai – </w:t>
      </w:r>
      <w:r w:rsidR="00E7659B">
        <w:rPr>
          <w:color w:val="000000"/>
          <w:sz w:val="20"/>
          <w:szCs w:val="20"/>
        </w:rPr>
        <w:t>apytikslūs</w:t>
      </w:r>
      <w:r w:rsidRPr="005F7C8E">
        <w:rPr>
          <w:color w:val="000000"/>
          <w:sz w:val="20"/>
          <w:szCs w:val="20"/>
        </w:rPr>
        <w:t xml:space="preserve"> (planuojami), bus perkama pagal ligoninės poreikius ir finansines galimybes.</w:t>
      </w:r>
    </w:p>
    <w:p w:rsidR="000C4966" w:rsidRPr="005F7C8E" w:rsidRDefault="009F4068" w:rsidP="000C4966">
      <w:pPr>
        <w:numPr>
          <w:ilvl w:val="1"/>
          <w:numId w:val="1"/>
        </w:numPr>
        <w:ind w:left="0" w:firstLine="540"/>
        <w:jc w:val="both"/>
        <w:rPr>
          <w:color w:val="000000"/>
          <w:sz w:val="20"/>
          <w:szCs w:val="20"/>
        </w:rPr>
      </w:pPr>
      <w:r w:rsidRPr="005F7C8E">
        <w:rPr>
          <w:color w:val="000000"/>
          <w:sz w:val="20"/>
          <w:szCs w:val="20"/>
        </w:rPr>
        <w:t>Prekių</w:t>
      </w:r>
      <w:r w:rsidR="000C4966" w:rsidRPr="005F7C8E">
        <w:rPr>
          <w:color w:val="000000"/>
          <w:sz w:val="20"/>
          <w:szCs w:val="20"/>
        </w:rPr>
        <w:t xml:space="preserve"> pirkimas</w:t>
      </w:r>
      <w:r w:rsidR="00C76B40">
        <w:rPr>
          <w:color w:val="000000"/>
          <w:sz w:val="20"/>
          <w:szCs w:val="20"/>
        </w:rPr>
        <w:t xml:space="preserve"> - vienkartinis</w:t>
      </w:r>
      <w:r w:rsidR="00D1147A" w:rsidRPr="005F7C8E">
        <w:rPr>
          <w:color w:val="000000"/>
          <w:sz w:val="20"/>
          <w:szCs w:val="20"/>
        </w:rPr>
        <w:t>.</w:t>
      </w:r>
      <w:r w:rsidR="000C4966" w:rsidRPr="005F7C8E">
        <w:rPr>
          <w:color w:val="000000"/>
          <w:sz w:val="20"/>
          <w:szCs w:val="20"/>
        </w:rPr>
        <w:t xml:space="preserve">  </w:t>
      </w:r>
      <w:r w:rsidR="00E7659B">
        <w:rPr>
          <w:color w:val="000000"/>
          <w:sz w:val="20"/>
          <w:szCs w:val="20"/>
        </w:rPr>
        <w:t xml:space="preserve">Prekes reikės pristatyti ne vėliau kaip </w:t>
      </w:r>
      <w:r w:rsidR="005247CF">
        <w:rPr>
          <w:color w:val="000000"/>
          <w:sz w:val="20"/>
          <w:szCs w:val="20"/>
        </w:rPr>
        <w:t xml:space="preserve">per </w:t>
      </w:r>
      <w:r w:rsidR="0029349F">
        <w:rPr>
          <w:color w:val="000000"/>
          <w:sz w:val="20"/>
          <w:szCs w:val="20"/>
        </w:rPr>
        <w:t>2</w:t>
      </w:r>
      <w:r w:rsidR="00E7659B">
        <w:rPr>
          <w:color w:val="000000"/>
          <w:sz w:val="20"/>
          <w:szCs w:val="20"/>
        </w:rPr>
        <w:t xml:space="preserve"> (</w:t>
      </w:r>
      <w:r w:rsidR="005247CF">
        <w:rPr>
          <w:color w:val="000000"/>
          <w:sz w:val="20"/>
          <w:szCs w:val="20"/>
        </w:rPr>
        <w:t>du</w:t>
      </w:r>
      <w:bookmarkStart w:id="0" w:name="_GoBack"/>
      <w:bookmarkEnd w:id="0"/>
      <w:r w:rsidR="00E7659B">
        <w:rPr>
          <w:color w:val="000000"/>
          <w:sz w:val="20"/>
          <w:szCs w:val="20"/>
        </w:rPr>
        <w:t>) mėn. nuo prekių užsakymo.</w:t>
      </w:r>
    </w:p>
    <w:p w:rsidR="000C4966" w:rsidRPr="005F7C8E" w:rsidRDefault="000C4966" w:rsidP="000C4966">
      <w:pPr>
        <w:numPr>
          <w:ilvl w:val="0"/>
          <w:numId w:val="1"/>
        </w:numPr>
        <w:tabs>
          <w:tab w:val="clear" w:pos="450"/>
        </w:tabs>
        <w:ind w:left="0" w:firstLine="540"/>
        <w:jc w:val="both"/>
        <w:rPr>
          <w:bCs/>
          <w:sz w:val="20"/>
          <w:szCs w:val="20"/>
        </w:rPr>
      </w:pPr>
      <w:r w:rsidRPr="005F7C8E">
        <w:rPr>
          <w:b/>
          <w:bCs/>
          <w:color w:val="000000"/>
          <w:sz w:val="20"/>
          <w:szCs w:val="20"/>
        </w:rPr>
        <w:t>Kvalifikaciniai reikalavimai tiekėjams</w:t>
      </w:r>
      <w:r w:rsidRPr="005F7C8E">
        <w:rPr>
          <w:bCs/>
          <w:sz w:val="20"/>
          <w:szCs w:val="20"/>
        </w:rPr>
        <w:t>:</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 xml:space="preserve">Perkančioji organizacija, </w:t>
      </w:r>
      <w:r w:rsidRPr="005851CF">
        <w:rPr>
          <w:color w:val="000000"/>
          <w:sz w:val="20"/>
          <w:szCs w:val="20"/>
        </w:rPr>
        <w:t xml:space="preserve">vadovaudamasi Taisyklių </w:t>
      </w:r>
      <w:r w:rsidR="00D9718D" w:rsidRPr="005851CF">
        <w:rPr>
          <w:color w:val="000000"/>
          <w:sz w:val="20"/>
          <w:szCs w:val="20"/>
        </w:rPr>
        <w:t>84</w:t>
      </w:r>
      <w:r w:rsidRPr="005851CF">
        <w:rPr>
          <w:color w:val="000000"/>
          <w:sz w:val="20"/>
          <w:szCs w:val="20"/>
        </w:rPr>
        <w:t>.</w:t>
      </w:r>
      <w:r w:rsidR="00D9718D" w:rsidRPr="005851CF">
        <w:rPr>
          <w:color w:val="000000"/>
          <w:sz w:val="20"/>
          <w:szCs w:val="20"/>
        </w:rPr>
        <w:t>9.</w:t>
      </w:r>
      <w:r w:rsidR="00E33226" w:rsidRPr="005851CF">
        <w:rPr>
          <w:color w:val="000000"/>
          <w:sz w:val="20"/>
          <w:szCs w:val="20"/>
        </w:rPr>
        <w:t xml:space="preserve"> </w:t>
      </w:r>
      <w:r w:rsidRPr="005851CF">
        <w:rPr>
          <w:color w:val="000000"/>
          <w:sz w:val="20"/>
          <w:szCs w:val="20"/>
        </w:rPr>
        <w:t>punktu, netikrina</w:t>
      </w:r>
      <w:r w:rsidRPr="005851CF">
        <w:rPr>
          <w:sz w:val="20"/>
          <w:szCs w:val="20"/>
        </w:rPr>
        <w:t xml:space="preserve"> tiekėjų, dalyvaujančių pirkime, kvalifikacijos</w:t>
      </w:r>
      <w:r w:rsidRPr="005851CF">
        <w:rPr>
          <w:bCs/>
          <w:sz w:val="20"/>
          <w:szCs w:val="20"/>
        </w:rPr>
        <w:t>.</w:t>
      </w: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1" w:name="_Toc47844932"/>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0C4966" w:rsidRPr="005851CF" w:rsidRDefault="000C4966" w:rsidP="005B20F9">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10" w:history="1">
        <w:r w:rsidRPr="005851CF">
          <w:rPr>
            <w:rStyle w:val="Hipersaitas"/>
            <w:iCs/>
            <w:sz w:val="20"/>
            <w:szCs w:val="20"/>
          </w:rPr>
          <w:t>https://pirkimai.eviesiejipirkimai.lt</w:t>
        </w:r>
      </w:hyperlink>
      <w:r w:rsidRPr="005851CF">
        <w:rPr>
          <w:sz w:val="20"/>
          <w:szCs w:val="20"/>
        </w:rPr>
        <w:t>. Pasiūlymai, pateikti popierinėje formoje arba ne perkančiosios organizacijos nurodytomis elektroninėmis priemonėmis, bus atmesti kaip</w:t>
      </w:r>
      <w:r w:rsidR="005B20F9" w:rsidRPr="005851CF">
        <w:rPr>
          <w:sz w:val="20"/>
          <w:szCs w:val="20"/>
        </w:rPr>
        <w:t xml:space="preserve"> </w:t>
      </w:r>
      <w:r w:rsidRPr="005851CF">
        <w:rPr>
          <w:sz w:val="20"/>
          <w:szCs w:val="20"/>
        </w:rPr>
        <w:t xml:space="preserve"> neatitinkantys pirkimo dokumentų reikalavimų. Pasiūlymus gali teikti tik CVP IS registruoti tiekėjai (nemokama registracija adresu </w:t>
      </w:r>
      <w:hyperlink r:id="rId11"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w:t>
      </w:r>
      <w:r w:rsidR="00C14EE0" w:rsidRPr="005851CF">
        <w:rPr>
          <w:bCs/>
          <w:sz w:val="20"/>
          <w:szCs w:val="20"/>
        </w:rPr>
        <w:t xml:space="preserve"> licencijos, leidimai, Tiekėjo</w:t>
      </w:r>
      <w:r w:rsidRPr="005851CF">
        <w:rPr>
          <w:bCs/>
          <w:sz w:val="20"/>
          <w:szCs w:val="20"/>
        </w:rPr>
        <w:t xml:space="preserve"> deklaracija ir pan.). Pateikiami dokumentai ar skaitmeninės dokumentų kopijos turi būti prieinami naudojant nediskriminuojančius, visuotinai prieinamus duomenų failų formatus (pvz., pdf, jpg, doc ir kt.).</w:t>
      </w:r>
    </w:p>
    <w:p w:rsidR="000C4966" w:rsidRPr="005851CF" w:rsidRDefault="000C4966" w:rsidP="000C4966">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0C4966" w:rsidRPr="005851CF" w:rsidRDefault="000C4966" w:rsidP="000C4966">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 xml:space="preserve">Tiekėjas gali pateikti tik vieną pasiūlymą – individualiai arba kaip ūkio subjektų grupės narys. Jei tiekėjas pateikia daugiau kaip vieną pasiūlymą arba ūkio subjektų grupės narys dalyvauja teikiant kelis pasiūlymus, visi </w:t>
      </w:r>
      <w:r w:rsidRPr="005851CF">
        <w:rPr>
          <w:sz w:val="20"/>
          <w:szCs w:val="20"/>
        </w:rPr>
        <w:lastRenderedPageBreak/>
        <w:t>tokie pasiūlymai bus atmesti. Laikoma, kad tiekėjas pateikė daugiau kaip vieną pasiūlymą, jeigu tą patį pasiūlymą pateikė ir raštu (popierine</w:t>
      </w:r>
      <w:r w:rsidRPr="005851CF">
        <w:rPr>
          <w:i/>
          <w:sz w:val="20"/>
          <w:szCs w:val="20"/>
        </w:rPr>
        <w:t xml:space="preserve"> </w:t>
      </w:r>
      <w:r w:rsidRPr="005851CF">
        <w:rPr>
          <w:sz w:val="20"/>
          <w:szCs w:val="20"/>
        </w:rPr>
        <w:t xml:space="preserve">forma, vokuose), ir naudodamasis CVP IS priemonėmis. </w:t>
      </w:r>
    </w:p>
    <w:p w:rsidR="000C4966" w:rsidRPr="000A202E" w:rsidRDefault="000A202E" w:rsidP="000C4966">
      <w:pPr>
        <w:numPr>
          <w:ilvl w:val="1"/>
          <w:numId w:val="1"/>
        </w:numPr>
        <w:tabs>
          <w:tab w:val="clear" w:pos="792"/>
        </w:tabs>
        <w:ind w:left="0" w:firstLine="540"/>
        <w:jc w:val="both"/>
        <w:rPr>
          <w:b/>
          <w:sz w:val="20"/>
          <w:szCs w:val="20"/>
        </w:rPr>
      </w:pPr>
      <w:r w:rsidRPr="000A202E">
        <w:rPr>
          <w:b/>
          <w:color w:val="000000"/>
          <w:sz w:val="20"/>
          <w:szCs w:val="20"/>
        </w:rPr>
        <w:t xml:space="preserve">Tiekėjas gali pateikti pasiūlymą </w:t>
      </w:r>
      <w:r w:rsidR="004054C6">
        <w:rPr>
          <w:b/>
          <w:color w:val="000000"/>
          <w:sz w:val="20"/>
          <w:szCs w:val="20"/>
        </w:rPr>
        <w:t>visoms prekėms</w:t>
      </w:r>
      <w:r w:rsidRPr="000A202E">
        <w:rPr>
          <w:b/>
          <w:color w:val="000000"/>
          <w:sz w:val="20"/>
          <w:szCs w:val="20"/>
        </w:rPr>
        <w:t>.</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Tiekėjams nėra leidžiama pateikti alternatyvių pasiūlymų. Tiekėjui pateikus alternatyvų pasiūlymą, jo pasiūlymas ir alternatyvus pasiūlymas (alternatyvūs pasiūlymai) bus atmesti.</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 xml:space="preserve">Pasiūlymas turi būti </w:t>
      </w:r>
      <w:r w:rsidRPr="005851CF">
        <w:rPr>
          <w:color w:val="000000"/>
          <w:sz w:val="20"/>
          <w:szCs w:val="20"/>
        </w:rPr>
        <w:t xml:space="preserve">pateiktas iki </w:t>
      </w:r>
      <w:r w:rsidRPr="005851CF">
        <w:rPr>
          <w:b/>
          <w:bCs/>
          <w:color w:val="000000"/>
          <w:sz w:val="20"/>
          <w:szCs w:val="20"/>
        </w:rPr>
        <w:t>201</w:t>
      </w:r>
      <w:r w:rsidR="0029349F">
        <w:rPr>
          <w:b/>
          <w:bCs/>
          <w:color w:val="000000"/>
          <w:sz w:val="20"/>
          <w:szCs w:val="20"/>
        </w:rPr>
        <w:t>6</w:t>
      </w:r>
      <w:r w:rsidRPr="005851CF">
        <w:rPr>
          <w:b/>
          <w:bCs/>
          <w:color w:val="000000"/>
          <w:sz w:val="20"/>
          <w:szCs w:val="20"/>
        </w:rPr>
        <w:t xml:space="preserve"> m. </w:t>
      </w:r>
      <w:r w:rsidR="004054C6">
        <w:rPr>
          <w:b/>
          <w:bCs/>
          <w:color w:val="000000"/>
          <w:sz w:val="20"/>
          <w:szCs w:val="20"/>
        </w:rPr>
        <w:t>balandžio 0</w:t>
      </w:r>
      <w:r w:rsidR="0029349F">
        <w:rPr>
          <w:b/>
          <w:bCs/>
          <w:color w:val="000000"/>
          <w:sz w:val="20"/>
          <w:szCs w:val="20"/>
        </w:rPr>
        <w:t>5</w:t>
      </w:r>
      <w:r w:rsidR="00FC103E" w:rsidRPr="005851CF">
        <w:rPr>
          <w:b/>
          <w:bCs/>
          <w:color w:val="000000"/>
          <w:sz w:val="20"/>
          <w:szCs w:val="20"/>
        </w:rPr>
        <w:t xml:space="preserve"> d. </w:t>
      </w:r>
      <w:r w:rsidR="00EB2BE6" w:rsidRPr="005851CF">
        <w:rPr>
          <w:b/>
          <w:bCs/>
          <w:color w:val="000000"/>
          <w:sz w:val="20"/>
          <w:szCs w:val="20"/>
        </w:rPr>
        <w:t>1</w:t>
      </w:r>
      <w:r w:rsidR="00460E3A" w:rsidRPr="005851CF">
        <w:rPr>
          <w:b/>
          <w:bCs/>
          <w:color w:val="000000"/>
          <w:sz w:val="20"/>
          <w:szCs w:val="20"/>
        </w:rPr>
        <w:t>0</w:t>
      </w:r>
      <w:r w:rsidRPr="005851CF">
        <w:rPr>
          <w:b/>
          <w:bCs/>
          <w:color w:val="000000"/>
          <w:sz w:val="20"/>
          <w:szCs w:val="20"/>
        </w:rPr>
        <w:t>,00 val</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0C4966" w:rsidRPr="005851CF" w:rsidRDefault="000C4966" w:rsidP="000C4966">
      <w:pPr>
        <w:numPr>
          <w:ilvl w:val="1"/>
          <w:numId w:val="1"/>
        </w:numPr>
        <w:tabs>
          <w:tab w:val="clear" w:pos="792"/>
        </w:tabs>
        <w:ind w:left="0" w:firstLine="540"/>
        <w:jc w:val="both"/>
        <w:rPr>
          <w:b/>
          <w:color w:val="000000"/>
          <w:sz w:val="20"/>
          <w:szCs w:val="20"/>
        </w:rPr>
      </w:pPr>
      <w:r w:rsidRPr="005851CF">
        <w:rPr>
          <w:sz w:val="20"/>
          <w:szCs w:val="20"/>
        </w:rPr>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0C4966" w:rsidRPr="005851CF" w:rsidRDefault="003F3237" w:rsidP="000C4966">
      <w:pPr>
        <w:numPr>
          <w:ilvl w:val="1"/>
          <w:numId w:val="1"/>
        </w:numPr>
        <w:tabs>
          <w:tab w:val="clear" w:pos="792"/>
        </w:tabs>
        <w:ind w:left="0" w:firstLine="540"/>
        <w:jc w:val="both"/>
        <w:rPr>
          <w:b/>
          <w:color w:val="000000"/>
          <w:sz w:val="20"/>
          <w:szCs w:val="20"/>
        </w:rPr>
      </w:pPr>
      <w:r w:rsidRPr="005851CF">
        <w:rPr>
          <w:color w:val="000000"/>
          <w:sz w:val="20"/>
          <w:szCs w:val="20"/>
        </w:rPr>
        <w:t xml:space="preserve">Pasiūlymuose nurodoma prekių kaina pateikiama </w:t>
      </w:r>
      <w:r w:rsidR="006D7976" w:rsidRPr="005851CF">
        <w:rPr>
          <w:color w:val="000000"/>
          <w:sz w:val="20"/>
          <w:szCs w:val="20"/>
        </w:rPr>
        <w:t>eurais</w:t>
      </w:r>
      <w:r w:rsidRPr="005851CF">
        <w:rPr>
          <w:color w:val="000000"/>
          <w:sz w:val="20"/>
          <w:szCs w:val="20"/>
        </w:rPr>
        <w:t>,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w:t>
      </w:r>
      <w:r w:rsidR="00BF3910" w:rsidRPr="005851CF">
        <w:rPr>
          <w:color w:val="000000"/>
          <w:sz w:val="20"/>
          <w:szCs w:val="20"/>
        </w:rPr>
        <w:t>trans</w:t>
      </w:r>
      <w:r w:rsidR="00EB2BE6" w:rsidRPr="005851CF">
        <w:rPr>
          <w:color w:val="000000"/>
          <w:sz w:val="20"/>
          <w:szCs w:val="20"/>
        </w:rPr>
        <w:t>porto išlaidos</w:t>
      </w:r>
      <w:r w:rsidR="004054C6">
        <w:rPr>
          <w:color w:val="000000"/>
          <w:sz w:val="20"/>
          <w:szCs w:val="20"/>
        </w:rPr>
        <w:t xml:space="preserve"> </w:t>
      </w:r>
      <w:r w:rsidR="005851CF" w:rsidRPr="005851CF">
        <w:rPr>
          <w:color w:val="000000"/>
          <w:sz w:val="20"/>
          <w:szCs w:val="20"/>
        </w:rPr>
        <w:t xml:space="preserve"> </w:t>
      </w:r>
      <w:r w:rsidR="001B2FD5" w:rsidRPr="005851CF">
        <w:rPr>
          <w:color w:val="000000"/>
          <w:sz w:val="20"/>
          <w:szCs w:val="20"/>
        </w:rPr>
        <w:t>ir t.t.</w:t>
      </w:r>
      <w:r w:rsidRPr="005851CF">
        <w:rPr>
          <w:color w:val="000000"/>
          <w:sz w:val="20"/>
          <w:szCs w:val="20"/>
        </w:rPr>
        <w:t>). Pateikiamos kainos (nuolaida, suma) su PVM turi būti pateikta suapvalinta pagal aritmetikos taisykles iki šimtųjų, t.y. du skaičiai po kablelio</w:t>
      </w:r>
      <w:r w:rsidR="000C4966" w:rsidRPr="005851CF">
        <w:rPr>
          <w:color w:val="000000"/>
          <w:sz w:val="20"/>
          <w:szCs w:val="20"/>
        </w:rPr>
        <w:t xml:space="preserve">. </w:t>
      </w:r>
    </w:p>
    <w:p w:rsidR="000C4966" w:rsidRPr="005851CF" w:rsidRDefault="000C4966" w:rsidP="000C4966">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w:t>
      </w:r>
      <w:r w:rsidR="001B2FD5" w:rsidRPr="005851CF">
        <w:rPr>
          <w:sz w:val="20"/>
          <w:szCs w:val="20"/>
        </w:rPr>
        <w:t>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0C4966" w:rsidRPr="005851CF" w:rsidRDefault="000C4966" w:rsidP="000C4966">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w:t>
      </w:r>
      <w:r w:rsidR="00735B15" w:rsidRPr="005851CF">
        <w:rPr>
          <w:color w:val="000000"/>
          <w:sz w:val="20"/>
          <w:szCs w:val="20"/>
        </w:rPr>
        <w:t xml:space="preserve"> Norėdamas atsiimti ar pakeisti pasiūlymą, tiekėjas CVP IS pasiūlymo lange spaudžia „Atsiimti pasiūlymą“. Norėdamas vėl pateikti atsiimtą ir pakeistą pasiūlymą, tiekėjas turi jį pateikti iš naujo.</w:t>
      </w:r>
    </w:p>
    <w:p w:rsidR="00754580" w:rsidRPr="005851CF" w:rsidRDefault="00754580" w:rsidP="000C4966">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100F4F" w:rsidRPr="005851CF" w:rsidRDefault="00DE4082" w:rsidP="000C4966">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w:t>
      </w:r>
      <w:r w:rsidR="005C5548" w:rsidRPr="005851CF">
        <w:rPr>
          <w:sz w:val="20"/>
          <w:szCs w:val="20"/>
        </w:rPr>
        <w:t xml:space="preserve"> (jeigu reikalaujama)</w:t>
      </w:r>
      <w:r w:rsidRPr="005851CF">
        <w:rPr>
          <w:sz w:val="20"/>
          <w:szCs w:val="20"/>
        </w:rPr>
        <w:t>, pasiūlymo galiojimo užtikrinimą patvirtinantį dokumentą ar jų nepateikė</w:t>
      </w:r>
      <w:r w:rsidR="005C5548" w:rsidRPr="005851CF">
        <w:rPr>
          <w:sz w:val="20"/>
          <w:szCs w:val="20"/>
        </w:rPr>
        <w:t xml:space="preserve"> (jeigu reikalaujama)</w:t>
      </w:r>
      <w:r w:rsidRPr="005851CF">
        <w:rPr>
          <w:sz w:val="20"/>
          <w:szCs w:val="20"/>
        </w:rPr>
        <w:t>, perkančioji organizacija privalo prašyti tiekėjo patikslinti, papildyti arba pateikti šiuos dokumentus per jos nustatytą protingą terminą, kuris negali būti trumpesnis kaip 3 darbo dienos nuo prašymo išsiuntimo iš perkančiosios organizacijos dienos.</w:t>
      </w:r>
    </w:p>
    <w:p w:rsidR="000C4966" w:rsidRPr="005851CF" w:rsidRDefault="000C4966" w:rsidP="000C4966">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0C4966" w:rsidRPr="005851CF" w:rsidRDefault="000C4966" w:rsidP="000C4966">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0024489C"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w:t>
      </w:r>
      <w:r w:rsidR="0024489C" w:rsidRPr="005851CF">
        <w:rPr>
          <w:color w:val="000000"/>
          <w:sz w:val="20"/>
          <w:szCs w:val="20"/>
        </w:rPr>
        <w:t xml:space="preserve"> </w:t>
      </w:r>
      <w:r w:rsidR="0024489C"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0C4966" w:rsidRPr="005851CF" w:rsidRDefault="000C4966" w:rsidP="000C4966">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0C4966" w:rsidRPr="005851CF" w:rsidRDefault="000C4966" w:rsidP="000C4966">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0C4966" w:rsidRPr="005851CF" w:rsidRDefault="000C4966" w:rsidP="000C4966">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Sapitavičiūtė</w:t>
      </w:r>
      <w:r w:rsidRPr="005851CF">
        <w:rPr>
          <w:bCs/>
          <w:sz w:val="20"/>
          <w:szCs w:val="20"/>
        </w:rPr>
        <w:t>, adresas: Žeimių g. 19, Jonava;  tel./</w:t>
      </w:r>
      <w:r w:rsidRPr="005851CF">
        <w:rPr>
          <w:sz w:val="20"/>
          <w:szCs w:val="20"/>
        </w:rPr>
        <w:t>faks.: (8~349) 690</w:t>
      </w:r>
      <w:r w:rsidR="003F3237" w:rsidRPr="005851CF">
        <w:rPr>
          <w:sz w:val="20"/>
          <w:szCs w:val="20"/>
        </w:rPr>
        <w:t>98</w:t>
      </w:r>
      <w:r w:rsidRPr="005851CF">
        <w:rPr>
          <w:sz w:val="20"/>
          <w:szCs w:val="20"/>
        </w:rPr>
        <w:t>, 8 655 11552; e</w:t>
      </w:r>
      <w:r w:rsidRPr="005851CF">
        <w:rPr>
          <w:bCs/>
          <w:sz w:val="20"/>
          <w:szCs w:val="20"/>
        </w:rPr>
        <w:t xml:space="preserve">l. paštas: </w:t>
      </w:r>
      <w:hyperlink r:id="rId12" w:history="1">
        <w:r w:rsidRPr="005851CF">
          <w:rPr>
            <w:rStyle w:val="Hipersaitas"/>
            <w:bCs/>
            <w:sz w:val="20"/>
            <w:szCs w:val="20"/>
          </w:rPr>
          <w:t>referentas@jonava.net</w:t>
        </w:r>
      </w:hyperlink>
      <w:r w:rsidRPr="005851CF">
        <w:rPr>
          <w:sz w:val="20"/>
          <w:szCs w:val="20"/>
        </w:rPr>
        <w:t>.</w:t>
      </w:r>
    </w:p>
    <w:p w:rsidR="000C4966" w:rsidRPr="005851CF" w:rsidRDefault="000C4966" w:rsidP="000C4966">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0C4966" w:rsidRPr="005851CF" w:rsidRDefault="000C4966" w:rsidP="000C4966">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0C4966" w:rsidRPr="005851CF" w:rsidRDefault="000C4966" w:rsidP="000C4966">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VšĮ Jonavos ligoninėje, administracija (2 aukštas)</w:t>
      </w:r>
      <w:r w:rsidRPr="005851CF">
        <w:rPr>
          <w:color w:val="000000"/>
          <w:sz w:val="20"/>
          <w:szCs w:val="20"/>
        </w:rPr>
        <w:t xml:space="preserve">, </w:t>
      </w:r>
      <w:r w:rsidRPr="005851CF">
        <w:rPr>
          <w:bCs/>
          <w:color w:val="000000"/>
          <w:sz w:val="20"/>
          <w:szCs w:val="20"/>
        </w:rPr>
        <w:t>Žeimių g. 19 g., LT-55134 Jonava</w:t>
      </w:r>
      <w:r w:rsidRPr="005851CF">
        <w:rPr>
          <w:i/>
          <w:color w:val="000000"/>
          <w:sz w:val="20"/>
          <w:szCs w:val="20"/>
        </w:rPr>
        <w:t>.</w:t>
      </w:r>
      <w:r w:rsidRPr="005851CF">
        <w:rPr>
          <w:color w:val="000000"/>
          <w:sz w:val="20"/>
          <w:szCs w:val="20"/>
        </w:rPr>
        <w:t xml:space="preserve"> Vokai su pasiūlymais bus atplėšiami posėdyje – </w:t>
      </w:r>
      <w:r w:rsidR="00C53DFD" w:rsidRPr="005851CF">
        <w:rPr>
          <w:b/>
          <w:bCs/>
          <w:color w:val="000000"/>
          <w:sz w:val="20"/>
          <w:szCs w:val="20"/>
        </w:rPr>
        <w:t>201</w:t>
      </w:r>
      <w:r w:rsidR="00C53DFD">
        <w:rPr>
          <w:b/>
          <w:bCs/>
          <w:color w:val="000000"/>
          <w:sz w:val="20"/>
          <w:szCs w:val="20"/>
        </w:rPr>
        <w:t>6</w:t>
      </w:r>
      <w:r w:rsidR="00C53DFD" w:rsidRPr="005851CF">
        <w:rPr>
          <w:b/>
          <w:bCs/>
          <w:color w:val="000000"/>
          <w:sz w:val="20"/>
          <w:szCs w:val="20"/>
        </w:rPr>
        <w:t xml:space="preserve"> m. </w:t>
      </w:r>
      <w:r w:rsidR="00C53DFD">
        <w:rPr>
          <w:b/>
          <w:bCs/>
          <w:color w:val="000000"/>
          <w:sz w:val="20"/>
          <w:szCs w:val="20"/>
        </w:rPr>
        <w:t>balandžio 05</w:t>
      </w:r>
      <w:r w:rsidR="00C53DFD" w:rsidRPr="005851CF">
        <w:rPr>
          <w:b/>
          <w:bCs/>
          <w:color w:val="000000"/>
          <w:sz w:val="20"/>
          <w:szCs w:val="20"/>
        </w:rPr>
        <w:t xml:space="preserve"> </w:t>
      </w:r>
      <w:r w:rsidR="004054C6" w:rsidRPr="005851CF">
        <w:rPr>
          <w:b/>
          <w:bCs/>
          <w:color w:val="000000"/>
          <w:sz w:val="20"/>
          <w:szCs w:val="20"/>
        </w:rPr>
        <w:t xml:space="preserve">d. 10,00 </w:t>
      </w:r>
      <w:r w:rsidRPr="005851CF">
        <w:rPr>
          <w:b/>
          <w:bCs/>
          <w:color w:val="000000"/>
          <w:sz w:val="20"/>
          <w:szCs w:val="20"/>
        </w:rPr>
        <w:t xml:space="preserve">val. </w:t>
      </w:r>
      <w:r w:rsidRPr="005851CF">
        <w:rPr>
          <w:color w:val="000000"/>
          <w:sz w:val="20"/>
          <w:szCs w:val="20"/>
        </w:rPr>
        <w:t xml:space="preserve"> </w:t>
      </w:r>
    </w:p>
    <w:p w:rsidR="00D9718D" w:rsidRPr="005851CF" w:rsidRDefault="00D9718D" w:rsidP="000C4966">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0C4966" w:rsidRPr="005851CF" w:rsidRDefault="000C4966" w:rsidP="000C4966">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0C4966" w:rsidRPr="005851CF" w:rsidRDefault="000C4966" w:rsidP="000C4966">
      <w:pPr>
        <w:numPr>
          <w:ilvl w:val="1"/>
          <w:numId w:val="1"/>
        </w:numPr>
        <w:ind w:left="0" w:firstLine="540"/>
        <w:jc w:val="both"/>
        <w:rPr>
          <w:b/>
          <w:sz w:val="20"/>
          <w:szCs w:val="20"/>
        </w:rPr>
      </w:pPr>
      <w:r w:rsidRPr="005851CF">
        <w:rPr>
          <w:sz w:val="20"/>
          <w:szCs w:val="20"/>
        </w:rPr>
        <w:lastRenderedPageBreak/>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C4966" w:rsidRPr="005851CF" w:rsidRDefault="000C4966" w:rsidP="000C4966">
      <w:pPr>
        <w:numPr>
          <w:ilvl w:val="1"/>
          <w:numId w:val="1"/>
        </w:numPr>
        <w:ind w:left="0" w:firstLine="540"/>
        <w:jc w:val="both"/>
        <w:rPr>
          <w:sz w:val="20"/>
          <w:szCs w:val="20"/>
        </w:rPr>
      </w:pPr>
      <w:r w:rsidRPr="005851CF">
        <w:rPr>
          <w:sz w:val="20"/>
          <w:szCs w:val="20"/>
        </w:rPr>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C4966" w:rsidRPr="005851CF" w:rsidRDefault="000C4966" w:rsidP="000C4966">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0C4966" w:rsidRPr="005851CF" w:rsidRDefault="000C4966" w:rsidP="000C4966">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0C4966" w:rsidRPr="005851CF" w:rsidRDefault="000C4966" w:rsidP="000C4966">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7C1DB4" w:rsidRPr="005851CF" w:rsidRDefault="007C1DB4" w:rsidP="000C4966">
      <w:pPr>
        <w:numPr>
          <w:ilvl w:val="2"/>
          <w:numId w:val="1"/>
        </w:numPr>
        <w:ind w:left="0" w:firstLine="540"/>
        <w:jc w:val="both"/>
        <w:rPr>
          <w:b/>
          <w:sz w:val="20"/>
          <w:szCs w:val="20"/>
        </w:rPr>
      </w:pPr>
      <w:r w:rsidRPr="005851CF">
        <w:rPr>
          <w:sz w:val="20"/>
          <w:szCs w:val="20"/>
        </w:rPr>
        <w:t xml:space="preserve">Tiekėjas per jos nustatytą terminą, kaip nurodyta </w:t>
      </w:r>
      <w:r w:rsidR="008C3DFE" w:rsidRPr="005851CF">
        <w:rPr>
          <w:sz w:val="20"/>
          <w:szCs w:val="20"/>
        </w:rPr>
        <w:t>pirkimo dokumentų 4.16. p. (Viešųjų pirkimų įstatymo 28 straipsnio 10 dalyje)</w:t>
      </w:r>
      <w:r w:rsidRPr="005851CF">
        <w:rPr>
          <w:sz w:val="20"/>
          <w:szCs w:val="20"/>
        </w:rPr>
        <w:t>, nepatikslino, nepapildė ar nepateikė pirkimo dokumentuose nurodytų kartu su pasiūlymu teikiamų dokumentų: tiekėjo įgaliojimo asmeniui pasirašyti paraišką ar pasiūlymą, jungtinės veiklos sutarties</w:t>
      </w:r>
      <w:r w:rsidR="005C5548" w:rsidRPr="005851CF">
        <w:rPr>
          <w:sz w:val="20"/>
          <w:szCs w:val="20"/>
        </w:rPr>
        <w:t xml:space="preserve"> (jeigu reikalaujama)</w:t>
      </w:r>
      <w:r w:rsidRPr="005851CF">
        <w:rPr>
          <w:sz w:val="20"/>
          <w:szCs w:val="20"/>
        </w:rPr>
        <w:t>, pasiūlymo galiojimo užtikrinimą patvirtinančio dokumento</w:t>
      </w:r>
      <w:r w:rsidR="005C5548" w:rsidRPr="005851CF">
        <w:rPr>
          <w:sz w:val="20"/>
          <w:szCs w:val="20"/>
        </w:rPr>
        <w:t xml:space="preserve"> (jeigu reikalaujama)</w:t>
      </w:r>
      <w:r w:rsidRPr="005851CF">
        <w:rPr>
          <w:sz w:val="20"/>
          <w:szCs w:val="20"/>
        </w:rPr>
        <w:t>.</w:t>
      </w:r>
    </w:p>
    <w:p w:rsidR="000C4966" w:rsidRPr="005851CF" w:rsidRDefault="000C4966" w:rsidP="000C4966">
      <w:pPr>
        <w:numPr>
          <w:ilvl w:val="0"/>
          <w:numId w:val="1"/>
        </w:numPr>
        <w:ind w:left="0" w:firstLine="540"/>
        <w:jc w:val="both"/>
        <w:rPr>
          <w:b/>
          <w:sz w:val="20"/>
          <w:szCs w:val="20"/>
        </w:rPr>
      </w:pPr>
      <w:r w:rsidRPr="005851CF">
        <w:rPr>
          <w:b/>
          <w:sz w:val="20"/>
          <w:szCs w:val="20"/>
        </w:rPr>
        <w:t>PASIŪLYMŲ VERTINIMAS: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Pasiūlymuose nurodytos kainos bus vertinamos </w:t>
      </w:r>
      <w:r w:rsidR="00460E3A" w:rsidRPr="005851CF">
        <w:rPr>
          <w:sz w:val="20"/>
          <w:szCs w:val="20"/>
        </w:rPr>
        <w:t>eurais</w:t>
      </w:r>
      <w:r w:rsidRPr="005851CF">
        <w:rPr>
          <w:sz w:val="20"/>
          <w:szCs w:val="20"/>
        </w:rPr>
        <w:t>.</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0C4966" w:rsidRPr="005851CF" w:rsidRDefault="000C4966" w:rsidP="000C4966">
      <w:pPr>
        <w:numPr>
          <w:ilvl w:val="0"/>
          <w:numId w:val="1"/>
        </w:numPr>
        <w:ind w:left="0" w:firstLine="540"/>
        <w:jc w:val="both"/>
        <w:rPr>
          <w:b/>
          <w:sz w:val="20"/>
          <w:szCs w:val="20"/>
        </w:rPr>
      </w:pPr>
      <w:r w:rsidRPr="005851CF">
        <w:rPr>
          <w:b/>
          <w:sz w:val="20"/>
          <w:szCs w:val="20"/>
        </w:rPr>
        <w:t>PASIŪLYMŲ EILĖ IR SPRENDIMAS DĖL PIRKIMO SUTARTIES SUDARYMO:</w:t>
      </w:r>
    </w:p>
    <w:p w:rsidR="000C4966" w:rsidRPr="005851CF" w:rsidRDefault="000C4966" w:rsidP="000C4966">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0C4966" w:rsidRPr="005851CF" w:rsidRDefault="000C4966" w:rsidP="000C4966">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0C4966" w:rsidRPr="005851CF" w:rsidRDefault="000C4966" w:rsidP="000C4966">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0C4966" w:rsidRPr="005851CF" w:rsidRDefault="000C4966" w:rsidP="000C4966">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0C4966" w:rsidRPr="005851CF" w:rsidRDefault="000C4966" w:rsidP="000C4966">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0C4966" w:rsidRPr="005851CF" w:rsidRDefault="000C4966" w:rsidP="000C4966">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0C4966" w:rsidRPr="005851CF" w:rsidRDefault="000C4966" w:rsidP="000C4966">
      <w:pPr>
        <w:numPr>
          <w:ilvl w:val="0"/>
          <w:numId w:val="1"/>
        </w:numPr>
        <w:ind w:left="0" w:firstLine="540"/>
        <w:jc w:val="both"/>
        <w:rPr>
          <w:b/>
          <w:sz w:val="20"/>
          <w:szCs w:val="20"/>
        </w:rPr>
      </w:pPr>
      <w:r w:rsidRPr="005851CF">
        <w:rPr>
          <w:b/>
          <w:sz w:val="20"/>
          <w:szCs w:val="20"/>
        </w:rPr>
        <w:t>PIRKIMO SUTARTIES SĄLYGOS:</w:t>
      </w:r>
    </w:p>
    <w:p w:rsidR="000C4966" w:rsidRPr="005851CF" w:rsidRDefault="000C4966" w:rsidP="000C4966">
      <w:pPr>
        <w:widowControl w:val="0"/>
        <w:ind w:firstLine="540"/>
        <w:jc w:val="both"/>
        <w:rPr>
          <w:sz w:val="20"/>
          <w:szCs w:val="20"/>
        </w:rPr>
      </w:pPr>
      <w:r w:rsidRPr="005851CF">
        <w:rPr>
          <w:sz w:val="20"/>
          <w:szCs w:val="20"/>
        </w:rPr>
        <w:lastRenderedPageBreak/>
        <w:t>11.1.</w:t>
      </w:r>
      <w:r w:rsidRPr="005851CF">
        <w:rPr>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0C4966" w:rsidRPr="005851CF" w:rsidRDefault="000C4966" w:rsidP="000C4966">
      <w:pPr>
        <w:ind w:firstLine="540"/>
        <w:jc w:val="both"/>
        <w:rPr>
          <w:sz w:val="20"/>
          <w:szCs w:val="20"/>
        </w:rPr>
      </w:pPr>
      <w:r w:rsidRPr="005851CF">
        <w:rPr>
          <w:sz w:val="20"/>
          <w:szCs w:val="20"/>
        </w:rPr>
        <w:t>11.2.</w:t>
      </w:r>
      <w:r w:rsidRPr="005851CF">
        <w:rPr>
          <w:sz w:val="20"/>
          <w:szCs w:val="20"/>
        </w:rPr>
        <w:tab/>
        <w:t xml:space="preserve">Pirkimo sutartis turi būti sudaroma nedelsiant, bet ne anksčiau negu pasibaigė atidėjimo terminas. Atidėjimo terminas gali būti netaikomas, kai: </w:t>
      </w:r>
    </w:p>
    <w:p w:rsidR="003F3237" w:rsidRPr="005851CF" w:rsidRDefault="000C4966" w:rsidP="003F3237">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t>11.2.1.</w:t>
      </w:r>
      <w:r w:rsidR="00ED7DAC" w:rsidRPr="005851CF">
        <w:rPr>
          <w:rFonts w:ascii="Times New Roman" w:hAnsi="Times New Roman"/>
          <w:sz w:val="20"/>
          <w:szCs w:val="20"/>
          <w:lang w:val="lt-LT"/>
        </w:rPr>
        <w:tab/>
      </w:r>
      <w:r w:rsidR="003F3237"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3F3237" w:rsidRPr="005851CF" w:rsidRDefault="003F3237" w:rsidP="003F3237">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t>11.2.2.</w:t>
      </w:r>
      <w:r w:rsidR="00ED7DAC" w:rsidRPr="005851CF">
        <w:rPr>
          <w:rFonts w:ascii="Times New Roman" w:hAnsi="Times New Roman"/>
          <w:color w:val="000000"/>
          <w:sz w:val="20"/>
          <w:szCs w:val="20"/>
          <w:lang w:val="lt-LT"/>
        </w:rPr>
        <w:tab/>
      </w:r>
      <w:r w:rsidRPr="005851CF">
        <w:rPr>
          <w:rFonts w:ascii="Times New Roman" w:hAnsi="Times New Roman"/>
          <w:color w:val="000000"/>
          <w:sz w:val="20"/>
          <w:szCs w:val="20"/>
          <w:lang w:val="lt-LT"/>
        </w:rPr>
        <w:t>pirkimo sutartis sudaroma dinaminės pirkimo sistemos pagrindu  arba preliminariosios sutarties pagrindu (Viešųjų pirkimų įstatymo 18 str. 9 d. 2 p.).</w:t>
      </w:r>
    </w:p>
    <w:p w:rsidR="00ED7DAC" w:rsidRPr="005851CF" w:rsidRDefault="003F3237" w:rsidP="00ED7DAC">
      <w:pPr>
        <w:ind w:firstLine="540"/>
        <w:jc w:val="both"/>
        <w:rPr>
          <w:color w:val="000000"/>
          <w:sz w:val="20"/>
          <w:szCs w:val="20"/>
        </w:rPr>
      </w:pPr>
      <w:r w:rsidRPr="005851CF">
        <w:rPr>
          <w:color w:val="000000"/>
          <w:sz w:val="20"/>
          <w:szCs w:val="20"/>
        </w:rPr>
        <w:t>11.2.3.</w:t>
      </w:r>
      <w:r w:rsidR="00ED7DAC" w:rsidRPr="005851CF">
        <w:rPr>
          <w:color w:val="000000"/>
          <w:sz w:val="20"/>
          <w:szCs w:val="20"/>
        </w:rPr>
        <w:tab/>
      </w:r>
      <w:r w:rsidRPr="005851CF">
        <w:rPr>
          <w:color w:val="000000"/>
          <w:sz w:val="20"/>
          <w:szCs w:val="20"/>
        </w:rPr>
        <w:t xml:space="preserve">supaprastintų pirkimų atveju pirkimo sutarties vertė mažesnė kaip </w:t>
      </w:r>
      <w:r w:rsidR="00460E3A" w:rsidRPr="005851CF">
        <w:rPr>
          <w:color w:val="000000"/>
          <w:sz w:val="20"/>
          <w:szCs w:val="20"/>
        </w:rPr>
        <w:t xml:space="preserve">3 </w:t>
      </w:r>
      <w:r w:rsidRPr="005851CF">
        <w:rPr>
          <w:color w:val="000000"/>
          <w:sz w:val="20"/>
          <w:szCs w:val="20"/>
        </w:rPr>
        <w:t xml:space="preserve">000 </w:t>
      </w:r>
      <w:r w:rsidR="00460E3A" w:rsidRPr="005851CF">
        <w:rPr>
          <w:color w:val="000000"/>
          <w:sz w:val="20"/>
          <w:szCs w:val="20"/>
        </w:rPr>
        <w:t>€</w:t>
      </w:r>
      <w:r w:rsidRPr="005851CF">
        <w:rPr>
          <w:color w:val="000000"/>
          <w:sz w:val="20"/>
          <w:szCs w:val="20"/>
        </w:rPr>
        <w:t xml:space="preserve">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r w:rsidR="000C4966" w:rsidRPr="005851CF">
        <w:rPr>
          <w:color w:val="000000"/>
          <w:sz w:val="20"/>
          <w:szCs w:val="20"/>
        </w:rPr>
        <w:t>.</w:t>
      </w:r>
    </w:p>
    <w:p w:rsidR="00ED7DAC" w:rsidRPr="005851CF" w:rsidRDefault="00ED7DAC" w:rsidP="003F3237">
      <w:pPr>
        <w:ind w:firstLine="540"/>
        <w:jc w:val="both"/>
        <w:rPr>
          <w:color w:val="000000"/>
          <w:sz w:val="20"/>
          <w:szCs w:val="20"/>
        </w:rPr>
      </w:pPr>
      <w:r w:rsidRPr="005851CF">
        <w:rPr>
          <w:color w:val="000000"/>
          <w:sz w:val="20"/>
          <w:szCs w:val="20"/>
        </w:rPr>
        <w:t>11.3.</w:t>
      </w:r>
      <w:r w:rsidRPr="005851CF">
        <w:rPr>
          <w:color w:val="000000"/>
          <w:sz w:val="20"/>
          <w:szCs w:val="20"/>
        </w:rPr>
        <w:tab/>
        <w:t xml:space="preserve">Pirkimo sutartis gali būti sudaroma žodžiu, kaip prekių pirkimo sutarties vertė yra mažesnė kaip </w:t>
      </w:r>
      <w:r w:rsidR="00460E3A" w:rsidRPr="005851CF">
        <w:rPr>
          <w:color w:val="000000"/>
          <w:sz w:val="20"/>
          <w:szCs w:val="20"/>
        </w:rPr>
        <w:t xml:space="preserve">3 </w:t>
      </w:r>
      <w:r w:rsidRPr="005851CF">
        <w:rPr>
          <w:color w:val="000000"/>
          <w:sz w:val="20"/>
          <w:szCs w:val="20"/>
        </w:rPr>
        <w:t xml:space="preserve">000 </w:t>
      </w:r>
      <w:r w:rsidR="00460E3A" w:rsidRPr="005851CF">
        <w:rPr>
          <w:color w:val="000000"/>
          <w:sz w:val="20"/>
          <w:szCs w:val="20"/>
        </w:rPr>
        <w:t>€</w:t>
      </w:r>
      <w:r w:rsidRPr="005851CF">
        <w:rPr>
          <w:color w:val="000000"/>
          <w:sz w:val="20"/>
          <w:szCs w:val="20"/>
        </w:rPr>
        <w:t xml:space="preserve">  (be pridėtinės vertės mokesčio).</w:t>
      </w:r>
    </w:p>
    <w:p w:rsidR="00460E3A" w:rsidRPr="008C6323" w:rsidRDefault="00460E3A" w:rsidP="003F3237">
      <w:pPr>
        <w:ind w:firstLine="540"/>
        <w:jc w:val="both"/>
        <w:rPr>
          <w:color w:val="000000"/>
          <w:sz w:val="20"/>
          <w:szCs w:val="20"/>
        </w:rPr>
      </w:pPr>
      <w:r w:rsidRPr="005851CF">
        <w:rPr>
          <w:color w:val="000000"/>
          <w:sz w:val="20"/>
          <w:szCs w:val="20"/>
        </w:rPr>
        <w:t>11.4.</w:t>
      </w:r>
      <w:r w:rsidRPr="005851CF">
        <w:rPr>
          <w:color w:val="000000"/>
          <w:sz w:val="20"/>
          <w:szCs w:val="20"/>
        </w:rPr>
        <w:tab/>
        <w:t xml:space="preserve">Perkančioji organizacija laimėjusio dalyvio pasiūlymą, sudarytą pirkimo sutartį ir pirkimo sutarties sąlygų pakeitimus, išskyrus informaciją, kurios </w:t>
      </w:r>
      <w:r w:rsidRPr="008C6323">
        <w:rPr>
          <w:color w:val="000000"/>
          <w:sz w:val="20"/>
          <w:szCs w:val="20"/>
        </w:rPr>
        <w:t>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p w:rsidR="008C6323" w:rsidRPr="008C6323" w:rsidRDefault="008C6323" w:rsidP="003F3237">
      <w:pPr>
        <w:ind w:firstLine="540"/>
        <w:jc w:val="both"/>
        <w:rPr>
          <w:color w:val="000000"/>
          <w:sz w:val="20"/>
          <w:szCs w:val="20"/>
        </w:rPr>
      </w:pPr>
      <w:r w:rsidRPr="008C6323">
        <w:rPr>
          <w:color w:val="000000"/>
          <w:sz w:val="20"/>
          <w:szCs w:val="20"/>
        </w:rPr>
        <w:t>11.5.</w:t>
      </w:r>
      <w:r w:rsidRPr="008C6323">
        <w:rPr>
          <w:color w:val="000000"/>
          <w:sz w:val="20"/>
          <w:szCs w:val="20"/>
        </w:rPr>
        <w:tab/>
      </w:r>
      <w:r w:rsidRPr="008C6323">
        <w:rPr>
          <w:b/>
          <w:color w:val="000000"/>
          <w:sz w:val="20"/>
          <w:szCs w:val="20"/>
        </w:rPr>
        <w:t>Pirkėjas</w:t>
      </w:r>
      <w:r w:rsidRPr="008C6323">
        <w:rPr>
          <w:color w:val="000000"/>
          <w:sz w:val="20"/>
          <w:szCs w:val="20"/>
        </w:rPr>
        <w:t xml:space="preserve"> apmoka </w:t>
      </w:r>
      <w:r w:rsidRPr="008C6323">
        <w:rPr>
          <w:b/>
          <w:color w:val="000000"/>
          <w:sz w:val="20"/>
          <w:szCs w:val="20"/>
        </w:rPr>
        <w:t>Pardavėjui</w:t>
      </w:r>
      <w:r w:rsidRPr="008C6323">
        <w:rPr>
          <w:color w:val="000000"/>
          <w:sz w:val="20"/>
          <w:szCs w:val="20"/>
        </w:rPr>
        <w:t xml:space="preserve"> už prekes pagal gautas PVM sąskaitas faktūras per 5 (penkias) darbo dienas po to, kai privalomojo socialinio draudimo lėšos iš VLK (PSDF) bus pervestos į </w:t>
      </w:r>
      <w:r w:rsidRPr="008C6323">
        <w:rPr>
          <w:b/>
          <w:color w:val="000000"/>
          <w:sz w:val="20"/>
          <w:szCs w:val="20"/>
        </w:rPr>
        <w:t>Pirkėjo</w:t>
      </w:r>
      <w:r w:rsidRPr="008C6323">
        <w:rPr>
          <w:color w:val="000000"/>
          <w:sz w:val="20"/>
          <w:szCs w:val="20"/>
        </w:rPr>
        <w:t xml:space="preserve"> sąskaitą, bet ne vėliau kaip per 60 kalendorinių dienų nuo sąskaitos faktūros gavimo dienos.</w:t>
      </w:r>
    </w:p>
    <w:bookmarkEnd w:id="1"/>
    <w:p w:rsidR="000C4966" w:rsidRPr="005851CF" w:rsidRDefault="000C4966" w:rsidP="000C4966">
      <w:pPr>
        <w:ind w:firstLine="540"/>
        <w:jc w:val="both"/>
        <w:rPr>
          <w:sz w:val="20"/>
          <w:szCs w:val="20"/>
        </w:rPr>
      </w:pPr>
    </w:p>
    <w:p w:rsidR="00ED7DAC" w:rsidRPr="005851CF" w:rsidRDefault="00ED7DAC" w:rsidP="000C4966">
      <w:pPr>
        <w:ind w:firstLine="540"/>
        <w:jc w:val="both"/>
        <w:rPr>
          <w:sz w:val="20"/>
          <w:szCs w:val="20"/>
        </w:rPr>
      </w:pPr>
    </w:p>
    <w:p w:rsidR="000C4966" w:rsidRPr="005851CF" w:rsidRDefault="00474B4E" w:rsidP="000C4966">
      <w:pPr>
        <w:rPr>
          <w:sz w:val="20"/>
          <w:szCs w:val="20"/>
        </w:rPr>
      </w:pPr>
      <w:r w:rsidRPr="005851CF">
        <w:rPr>
          <w:sz w:val="20"/>
          <w:szCs w:val="20"/>
        </w:rPr>
        <w:t>Pirkimo organizatorius</w:t>
      </w:r>
      <w:r w:rsidRPr="005851CF">
        <w:rPr>
          <w:sz w:val="20"/>
          <w:szCs w:val="20"/>
        </w:rPr>
        <w:tab/>
      </w:r>
      <w:r w:rsidR="000C4966" w:rsidRPr="005851CF">
        <w:rPr>
          <w:sz w:val="20"/>
          <w:szCs w:val="20"/>
        </w:rPr>
        <w:tab/>
        <w:t xml:space="preserve"> </w:t>
      </w:r>
      <w:r w:rsidR="000C4966" w:rsidRPr="005851CF">
        <w:rPr>
          <w:sz w:val="20"/>
          <w:szCs w:val="20"/>
        </w:rPr>
        <w:tab/>
      </w:r>
      <w:r w:rsidR="00754580" w:rsidRPr="005851CF">
        <w:rPr>
          <w:sz w:val="20"/>
          <w:szCs w:val="20"/>
        </w:rPr>
        <w:tab/>
      </w:r>
      <w:r w:rsidR="000C4966" w:rsidRPr="005851CF">
        <w:rPr>
          <w:sz w:val="20"/>
          <w:szCs w:val="20"/>
        </w:rPr>
        <w:tab/>
      </w:r>
      <w:r w:rsidR="000C4966" w:rsidRPr="005851CF">
        <w:rPr>
          <w:sz w:val="20"/>
          <w:szCs w:val="20"/>
        </w:rPr>
        <w:tab/>
      </w:r>
      <w:r w:rsidR="000C4966" w:rsidRPr="005851CF">
        <w:rPr>
          <w:sz w:val="20"/>
          <w:szCs w:val="20"/>
        </w:rPr>
        <w:tab/>
      </w:r>
      <w:r w:rsidR="00C423C8" w:rsidRPr="005851CF">
        <w:rPr>
          <w:sz w:val="20"/>
          <w:szCs w:val="20"/>
        </w:rPr>
        <w:tab/>
      </w:r>
      <w:r w:rsidR="006D7976" w:rsidRPr="005851CF">
        <w:rPr>
          <w:sz w:val="20"/>
          <w:szCs w:val="20"/>
        </w:rPr>
        <w:t>Gediminas Ramanauskas</w:t>
      </w:r>
    </w:p>
    <w:p w:rsidR="00C423C8" w:rsidRPr="005851CF" w:rsidRDefault="00C423C8" w:rsidP="000C4966">
      <w:pPr>
        <w:rPr>
          <w:sz w:val="20"/>
          <w:szCs w:val="20"/>
        </w:rPr>
      </w:pPr>
    </w:p>
    <w:p w:rsidR="00C423C8" w:rsidRPr="005851CF" w:rsidRDefault="00C423C8" w:rsidP="000C4966">
      <w:pPr>
        <w:rPr>
          <w:sz w:val="20"/>
          <w:szCs w:val="20"/>
        </w:rPr>
      </w:pPr>
    </w:p>
    <w:p w:rsidR="00C423C8" w:rsidRPr="005851CF" w:rsidRDefault="00C423C8" w:rsidP="000C4966">
      <w:pPr>
        <w:rPr>
          <w:sz w:val="20"/>
          <w:szCs w:val="20"/>
        </w:rPr>
      </w:pPr>
    </w:p>
    <w:p w:rsidR="003E1334" w:rsidRDefault="002340CF" w:rsidP="003E1334">
      <w:pPr>
        <w:rPr>
          <w:b/>
          <w:sz w:val="20"/>
          <w:szCs w:val="20"/>
        </w:rPr>
        <w:sectPr w:rsidR="003E1334" w:rsidSect="00916825">
          <w:pgSz w:w="11906" w:h="16838"/>
          <w:pgMar w:top="567" w:right="567" w:bottom="567" w:left="1701" w:header="567" w:footer="567" w:gutter="0"/>
          <w:cols w:space="1296"/>
          <w:docGrid w:linePitch="360"/>
        </w:sectPr>
      </w:pPr>
      <w:r w:rsidRPr="005851CF">
        <w:rPr>
          <w:sz w:val="20"/>
          <w:szCs w:val="20"/>
        </w:rPr>
        <w:t>Parengė: J. Sapitavičiūtė</w:t>
      </w:r>
    </w:p>
    <w:p w:rsidR="000C4966" w:rsidRPr="004A4D8C" w:rsidRDefault="000C4966" w:rsidP="000C4966">
      <w:pPr>
        <w:jc w:val="right"/>
        <w:rPr>
          <w:b/>
          <w:sz w:val="20"/>
          <w:szCs w:val="20"/>
        </w:rPr>
      </w:pPr>
      <w:r w:rsidRPr="004A4D8C">
        <w:rPr>
          <w:b/>
          <w:sz w:val="20"/>
          <w:szCs w:val="20"/>
        </w:rPr>
        <w:lastRenderedPageBreak/>
        <w:t>Priedas Nr. 1.</w:t>
      </w:r>
    </w:p>
    <w:p w:rsidR="000C4966" w:rsidRPr="00E72061" w:rsidRDefault="00E72061" w:rsidP="000C4966">
      <w:pPr>
        <w:jc w:val="center"/>
        <w:rPr>
          <w:b/>
          <w:color w:val="000000"/>
          <w:sz w:val="20"/>
          <w:szCs w:val="20"/>
        </w:rPr>
      </w:pPr>
      <w:r w:rsidRPr="00E72061">
        <w:rPr>
          <w:b/>
          <w:color w:val="000000"/>
          <w:sz w:val="20"/>
          <w:szCs w:val="20"/>
        </w:rPr>
        <w:t xml:space="preserve">PASIŪLYMAS </w:t>
      </w:r>
    </w:p>
    <w:p w:rsidR="000C4966" w:rsidRPr="00E72061" w:rsidRDefault="00E72061" w:rsidP="000C4966">
      <w:pPr>
        <w:jc w:val="center"/>
        <w:rPr>
          <w:b/>
          <w:color w:val="000000"/>
          <w:sz w:val="20"/>
          <w:szCs w:val="20"/>
        </w:rPr>
      </w:pPr>
      <w:r w:rsidRPr="00E72061">
        <w:rPr>
          <w:b/>
          <w:color w:val="000000"/>
          <w:sz w:val="20"/>
          <w:szCs w:val="20"/>
        </w:rPr>
        <w:t xml:space="preserve">DĖL </w:t>
      </w:r>
      <w:r w:rsidR="00C40ECA">
        <w:rPr>
          <w:b/>
          <w:color w:val="000000"/>
          <w:sz w:val="20"/>
          <w:szCs w:val="20"/>
        </w:rPr>
        <w:t>MINKŠTO INVENTORIAUS (</w:t>
      </w:r>
      <w:r w:rsidR="00C40ECA" w:rsidRPr="006F0F9E">
        <w:rPr>
          <w:b/>
          <w:color w:val="000000"/>
          <w:sz w:val="20"/>
          <w:szCs w:val="20"/>
        </w:rPr>
        <w:t>UŽVALKAL</w:t>
      </w:r>
      <w:r w:rsidR="00C40ECA">
        <w:rPr>
          <w:b/>
          <w:color w:val="000000"/>
          <w:sz w:val="20"/>
          <w:szCs w:val="20"/>
        </w:rPr>
        <w:t xml:space="preserve">Ų, PAKLODŽIŲ, PATIESALŲ, PUSPAKLODŽIŲ, VYSTYKLŲ) </w:t>
      </w:r>
      <w:r w:rsidRPr="00E72061">
        <w:rPr>
          <w:b/>
          <w:color w:val="000000"/>
          <w:sz w:val="20"/>
          <w:szCs w:val="20"/>
        </w:rPr>
        <w:t xml:space="preserve">PARDAVIMO  </w:t>
      </w:r>
    </w:p>
    <w:p w:rsidR="000C4966" w:rsidRPr="005E302F" w:rsidRDefault="000C4966" w:rsidP="000C4966">
      <w:pPr>
        <w:jc w:val="center"/>
        <w:rPr>
          <w:b/>
          <w:sz w:val="16"/>
          <w:szCs w:val="16"/>
        </w:rPr>
      </w:pPr>
    </w:p>
    <w:p w:rsidR="000C4966" w:rsidRPr="001573C9" w:rsidRDefault="000C4966" w:rsidP="000C4966">
      <w:pPr>
        <w:jc w:val="center"/>
        <w:rPr>
          <w:sz w:val="22"/>
          <w:szCs w:val="22"/>
        </w:rPr>
      </w:pPr>
      <w:r w:rsidRPr="001573C9">
        <w:rPr>
          <w:sz w:val="22"/>
          <w:szCs w:val="22"/>
        </w:rPr>
        <w:t>____________________</w:t>
      </w:r>
    </w:p>
    <w:p w:rsidR="000C4966" w:rsidRPr="005E302F" w:rsidRDefault="005E302F" w:rsidP="000C4966">
      <w:pPr>
        <w:jc w:val="center"/>
        <w:rPr>
          <w:sz w:val="16"/>
          <w:szCs w:val="16"/>
        </w:rPr>
      </w:pPr>
      <w:r w:rsidRPr="005E302F">
        <w:rPr>
          <w:sz w:val="16"/>
          <w:szCs w:val="16"/>
        </w:rPr>
        <w:t>(data)</w:t>
      </w:r>
    </w:p>
    <w:p w:rsidR="000C4966" w:rsidRPr="001573C9" w:rsidRDefault="000C4966" w:rsidP="000C4966">
      <w:pPr>
        <w:jc w:val="center"/>
        <w:rPr>
          <w:sz w:val="22"/>
          <w:szCs w:val="22"/>
        </w:rPr>
      </w:pPr>
      <w:r w:rsidRPr="001573C9">
        <w:rPr>
          <w:sz w:val="22"/>
          <w:szCs w:val="22"/>
        </w:rPr>
        <w:t>____________________</w:t>
      </w:r>
    </w:p>
    <w:p w:rsidR="000C4966" w:rsidRPr="005E302F" w:rsidRDefault="005E302F" w:rsidP="000C4966">
      <w:pPr>
        <w:jc w:val="center"/>
        <w:rPr>
          <w:sz w:val="16"/>
          <w:szCs w:val="16"/>
        </w:rPr>
      </w:pPr>
      <w:r w:rsidRPr="005E302F">
        <w:rPr>
          <w:sz w:val="16"/>
          <w:szCs w:val="16"/>
        </w:rPr>
        <w:t>(vieta)</w:t>
      </w:r>
    </w:p>
    <w:p w:rsidR="000C4966" w:rsidRPr="004A4D8C" w:rsidRDefault="000C4966" w:rsidP="000C4966">
      <w:pPr>
        <w:jc w:val="center"/>
        <w:rPr>
          <w:sz w:val="20"/>
          <w:szCs w:val="20"/>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Dalyvio pavadinimas</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Telefono numeris</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Fakso numeris</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r w:rsidR="000C4966" w:rsidRPr="004A4D8C"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r w:rsidRPr="004A4D8C">
              <w:rPr>
                <w:sz w:val="20"/>
                <w:szCs w:val="20"/>
              </w:rPr>
              <w:t>El. pašto adresas</w:t>
            </w:r>
          </w:p>
        </w:tc>
        <w:tc>
          <w:tcPr>
            <w:tcW w:w="4194" w:type="dxa"/>
            <w:tcBorders>
              <w:top w:val="single" w:sz="4" w:space="0" w:color="auto"/>
              <w:left w:val="single" w:sz="4" w:space="0" w:color="auto"/>
              <w:bottom w:val="single" w:sz="4" w:space="0" w:color="auto"/>
              <w:right w:val="single" w:sz="4" w:space="0" w:color="auto"/>
            </w:tcBorders>
          </w:tcPr>
          <w:p w:rsidR="000C4966" w:rsidRPr="004A4D8C" w:rsidRDefault="000C4966" w:rsidP="000C4966">
            <w:pPr>
              <w:jc w:val="both"/>
              <w:rPr>
                <w:sz w:val="20"/>
                <w:szCs w:val="20"/>
              </w:rPr>
            </w:pPr>
          </w:p>
        </w:tc>
      </w:tr>
    </w:tbl>
    <w:p w:rsidR="000C4966" w:rsidRPr="004A4D8C" w:rsidRDefault="000C4966" w:rsidP="000C4966">
      <w:pPr>
        <w:ind w:firstLine="540"/>
        <w:jc w:val="both"/>
        <w:rPr>
          <w:sz w:val="20"/>
          <w:szCs w:val="20"/>
        </w:rPr>
      </w:pPr>
      <w:r w:rsidRPr="004A4D8C">
        <w:rPr>
          <w:sz w:val="20"/>
          <w:szCs w:val="20"/>
        </w:rPr>
        <w:t>Šiuo pasiūlymu pažymime, kad sutinkame su visomis pirkimo sąlygomis.</w:t>
      </w:r>
    </w:p>
    <w:p w:rsidR="000C4966" w:rsidRPr="004A4D8C" w:rsidRDefault="000C4966" w:rsidP="000C4966">
      <w:pPr>
        <w:ind w:firstLine="720"/>
        <w:jc w:val="both"/>
        <w:rPr>
          <w:b/>
          <w:sz w:val="20"/>
          <w:szCs w:val="20"/>
        </w:rPr>
      </w:pPr>
      <w:r w:rsidRPr="004A4D8C">
        <w:rPr>
          <w:b/>
          <w:sz w:val="20"/>
          <w:szCs w:val="20"/>
        </w:rPr>
        <w:t xml:space="preserve">Siūlome šias prekes: </w:t>
      </w:r>
    </w:p>
    <w:p w:rsidR="000C4966" w:rsidRDefault="000C4966" w:rsidP="000C4966">
      <w:pPr>
        <w:ind w:firstLine="720"/>
        <w:jc w:val="center"/>
        <w:rPr>
          <w:b/>
          <w:sz w:val="20"/>
          <w:szCs w:val="20"/>
        </w:rPr>
      </w:pPr>
      <w:r w:rsidRPr="004A4D8C">
        <w:rPr>
          <w:b/>
          <w:sz w:val="20"/>
          <w:szCs w:val="20"/>
        </w:rPr>
        <w:t>TECHNINĖ SPECIFIKACIJA</w:t>
      </w:r>
      <w:r w:rsidR="002C691B" w:rsidRPr="004A4D8C">
        <w:rPr>
          <w:b/>
          <w:sz w:val="20"/>
          <w:szCs w:val="20"/>
        </w:rPr>
        <w:t>:</w:t>
      </w:r>
    </w:p>
    <w:tbl>
      <w:tblPr>
        <w:tblStyle w:val="Lentelstinklelis"/>
        <w:tblW w:w="9507" w:type="dxa"/>
        <w:tblLayout w:type="fixed"/>
        <w:tblLook w:val="01E0" w:firstRow="1" w:lastRow="1" w:firstColumn="1" w:lastColumn="1" w:noHBand="0" w:noVBand="0"/>
      </w:tblPr>
      <w:tblGrid>
        <w:gridCol w:w="831"/>
        <w:gridCol w:w="1318"/>
        <w:gridCol w:w="2892"/>
        <w:gridCol w:w="723"/>
        <w:gridCol w:w="723"/>
        <w:gridCol w:w="851"/>
        <w:gridCol w:w="2169"/>
      </w:tblGrid>
      <w:tr w:rsidR="00965113" w:rsidRPr="001C3CC0" w:rsidTr="00965113">
        <w:trPr>
          <w:cantSplit/>
          <w:trHeight w:val="1134"/>
        </w:trPr>
        <w:tc>
          <w:tcPr>
            <w:tcW w:w="831" w:type="dxa"/>
            <w:vAlign w:val="center"/>
          </w:tcPr>
          <w:p w:rsidR="00965113" w:rsidRPr="0091305D" w:rsidRDefault="00965113" w:rsidP="00965113">
            <w:pPr>
              <w:rPr>
                <w:b/>
                <w:sz w:val="15"/>
                <w:szCs w:val="15"/>
              </w:rPr>
            </w:pPr>
            <w:r>
              <w:rPr>
                <w:b/>
                <w:sz w:val="15"/>
                <w:szCs w:val="15"/>
              </w:rPr>
              <w:t>E</w:t>
            </w:r>
            <w:r w:rsidRPr="0091305D">
              <w:rPr>
                <w:b/>
                <w:sz w:val="15"/>
                <w:szCs w:val="15"/>
              </w:rPr>
              <w:t>il. Nr.</w:t>
            </w:r>
          </w:p>
        </w:tc>
        <w:tc>
          <w:tcPr>
            <w:tcW w:w="4210" w:type="dxa"/>
            <w:gridSpan w:val="2"/>
            <w:vAlign w:val="center"/>
          </w:tcPr>
          <w:p w:rsidR="00965113" w:rsidRPr="001C3CC0" w:rsidRDefault="00965113" w:rsidP="0095347C">
            <w:pPr>
              <w:jc w:val="center"/>
              <w:rPr>
                <w:b/>
                <w:sz w:val="16"/>
                <w:szCs w:val="16"/>
              </w:rPr>
            </w:pPr>
            <w:r>
              <w:rPr>
                <w:b/>
                <w:sz w:val="16"/>
                <w:szCs w:val="16"/>
              </w:rPr>
              <w:t>Prekės</w:t>
            </w:r>
            <w:r w:rsidRPr="001C3CC0">
              <w:rPr>
                <w:b/>
                <w:sz w:val="16"/>
                <w:szCs w:val="16"/>
              </w:rPr>
              <w:t xml:space="preserve"> pavadinimas (būtini reikalavimai)</w:t>
            </w:r>
          </w:p>
        </w:tc>
        <w:tc>
          <w:tcPr>
            <w:tcW w:w="723" w:type="dxa"/>
            <w:textDirection w:val="btLr"/>
            <w:vAlign w:val="center"/>
          </w:tcPr>
          <w:p w:rsidR="00965113" w:rsidRPr="001C3CC0" w:rsidRDefault="00965113" w:rsidP="0095347C">
            <w:pPr>
              <w:ind w:left="113" w:right="113"/>
              <w:jc w:val="center"/>
              <w:rPr>
                <w:b/>
                <w:sz w:val="16"/>
                <w:szCs w:val="16"/>
              </w:rPr>
            </w:pPr>
            <w:r w:rsidRPr="001C3CC0">
              <w:rPr>
                <w:b/>
                <w:sz w:val="16"/>
                <w:szCs w:val="16"/>
              </w:rPr>
              <w:t>Planuojamas pirkti poreikis mato vnt.</w:t>
            </w:r>
          </w:p>
        </w:tc>
        <w:tc>
          <w:tcPr>
            <w:tcW w:w="723" w:type="dxa"/>
            <w:vAlign w:val="center"/>
          </w:tcPr>
          <w:p w:rsidR="00965113" w:rsidRPr="001C3CC0" w:rsidRDefault="00965113" w:rsidP="0095347C">
            <w:pPr>
              <w:jc w:val="center"/>
              <w:rPr>
                <w:b/>
                <w:sz w:val="16"/>
                <w:szCs w:val="16"/>
              </w:rPr>
            </w:pPr>
            <w:r w:rsidRPr="001C3CC0">
              <w:rPr>
                <w:b/>
                <w:sz w:val="16"/>
                <w:szCs w:val="16"/>
              </w:rPr>
              <w:t>1 vnt.</w:t>
            </w:r>
            <w:r>
              <w:rPr>
                <w:b/>
                <w:sz w:val="16"/>
                <w:szCs w:val="16"/>
              </w:rPr>
              <w:t xml:space="preserve"> </w:t>
            </w:r>
            <w:r w:rsidRPr="001C3CC0">
              <w:rPr>
                <w:b/>
                <w:sz w:val="16"/>
                <w:szCs w:val="16"/>
              </w:rPr>
              <w:t xml:space="preserve">kaina, </w:t>
            </w:r>
            <w:r>
              <w:rPr>
                <w:b/>
                <w:sz w:val="16"/>
                <w:szCs w:val="16"/>
              </w:rPr>
              <w:t>€</w:t>
            </w:r>
            <w:r w:rsidRPr="001C3CC0">
              <w:rPr>
                <w:b/>
                <w:sz w:val="16"/>
                <w:szCs w:val="16"/>
              </w:rPr>
              <w:t xml:space="preserve"> (su PVM)</w:t>
            </w:r>
          </w:p>
        </w:tc>
        <w:tc>
          <w:tcPr>
            <w:tcW w:w="851" w:type="dxa"/>
            <w:vAlign w:val="center"/>
          </w:tcPr>
          <w:p w:rsidR="00965113" w:rsidRPr="001C3CC0" w:rsidRDefault="00965113" w:rsidP="0087150A">
            <w:pPr>
              <w:ind w:right="-108"/>
              <w:jc w:val="center"/>
              <w:rPr>
                <w:color w:val="0000FF"/>
                <w:sz w:val="16"/>
                <w:szCs w:val="16"/>
              </w:rPr>
            </w:pPr>
            <w:r>
              <w:rPr>
                <w:b/>
                <w:sz w:val="16"/>
                <w:szCs w:val="16"/>
              </w:rPr>
              <w:t xml:space="preserve">Pasiūlymo </w:t>
            </w:r>
            <w:r w:rsidRPr="001C3CC0">
              <w:rPr>
                <w:b/>
                <w:sz w:val="16"/>
                <w:szCs w:val="16"/>
              </w:rPr>
              <w:t xml:space="preserve"> kaina, </w:t>
            </w:r>
            <w:r>
              <w:rPr>
                <w:b/>
                <w:sz w:val="16"/>
                <w:szCs w:val="16"/>
              </w:rPr>
              <w:t xml:space="preserve">€ </w:t>
            </w:r>
            <w:r w:rsidRPr="001C3CC0">
              <w:rPr>
                <w:b/>
                <w:sz w:val="16"/>
                <w:szCs w:val="16"/>
              </w:rPr>
              <w:t>(su PVM)</w:t>
            </w:r>
          </w:p>
        </w:tc>
        <w:tc>
          <w:tcPr>
            <w:tcW w:w="2169" w:type="dxa"/>
            <w:vAlign w:val="center"/>
          </w:tcPr>
          <w:p w:rsidR="00965113" w:rsidRPr="001C3CC0" w:rsidRDefault="00965113" w:rsidP="0095347C">
            <w:pPr>
              <w:jc w:val="center"/>
              <w:rPr>
                <w:b/>
                <w:color w:val="000000"/>
                <w:sz w:val="16"/>
                <w:szCs w:val="16"/>
              </w:rPr>
            </w:pPr>
            <w:r w:rsidRPr="001C3CC0">
              <w:rPr>
                <w:b/>
                <w:color w:val="000000"/>
                <w:sz w:val="16"/>
                <w:szCs w:val="16"/>
              </w:rPr>
              <w:t>Pasiūlymo (siūlomos prekės) duomenys</w:t>
            </w:r>
            <w:r>
              <w:rPr>
                <w:b/>
                <w:color w:val="000000"/>
                <w:sz w:val="16"/>
                <w:szCs w:val="16"/>
              </w:rPr>
              <w:t xml:space="preserve"> (gamintojas, kodas, kilmės šalis, išmatavimai, audiniai ir t.t.)</w:t>
            </w:r>
          </w:p>
          <w:p w:rsidR="00965113" w:rsidRPr="001C3CC0" w:rsidRDefault="00965113" w:rsidP="0095347C">
            <w:pPr>
              <w:jc w:val="center"/>
              <w:rPr>
                <w:color w:val="0000FF"/>
                <w:sz w:val="16"/>
                <w:szCs w:val="16"/>
              </w:rPr>
            </w:pPr>
            <w:r w:rsidRPr="001C3CC0">
              <w:rPr>
                <w:color w:val="0000FF"/>
                <w:sz w:val="16"/>
                <w:szCs w:val="16"/>
              </w:rPr>
              <w:t>Privaloma išsamiai aprašyti siūlomos prekės parametrą. Pasiūlymai, kuriuose bus įrašyta „Taip/Ne“ arba „Atitinka“ bus atmesti kaip neatitinkantys reikalavimų</w:t>
            </w:r>
          </w:p>
        </w:tc>
      </w:tr>
      <w:tr w:rsidR="00965113" w:rsidRPr="00965113" w:rsidTr="00965113">
        <w:trPr>
          <w:trHeight w:val="60"/>
        </w:trPr>
        <w:tc>
          <w:tcPr>
            <w:tcW w:w="831" w:type="dxa"/>
            <w:vAlign w:val="center"/>
          </w:tcPr>
          <w:p w:rsidR="00965113" w:rsidRPr="00965113" w:rsidRDefault="00965113" w:rsidP="0095347C">
            <w:pPr>
              <w:jc w:val="center"/>
              <w:rPr>
                <w:color w:val="000000"/>
                <w:sz w:val="20"/>
                <w:szCs w:val="20"/>
              </w:rPr>
            </w:pPr>
            <w:r w:rsidRPr="00965113">
              <w:rPr>
                <w:color w:val="000000"/>
                <w:sz w:val="20"/>
                <w:szCs w:val="20"/>
              </w:rPr>
              <w:t>1.</w:t>
            </w:r>
          </w:p>
        </w:tc>
        <w:tc>
          <w:tcPr>
            <w:tcW w:w="1318" w:type="dxa"/>
            <w:vAlign w:val="center"/>
          </w:tcPr>
          <w:p w:rsidR="00965113" w:rsidRPr="00965113" w:rsidRDefault="00965113" w:rsidP="0095347C">
            <w:pPr>
              <w:jc w:val="both"/>
              <w:rPr>
                <w:color w:val="000000"/>
                <w:sz w:val="20"/>
                <w:szCs w:val="20"/>
              </w:rPr>
            </w:pPr>
            <w:r w:rsidRPr="00965113">
              <w:rPr>
                <w:color w:val="000000"/>
                <w:sz w:val="20"/>
                <w:szCs w:val="20"/>
              </w:rPr>
              <w:t>Užvalkalai antklodėms</w:t>
            </w:r>
          </w:p>
        </w:tc>
        <w:tc>
          <w:tcPr>
            <w:tcW w:w="2892" w:type="dxa"/>
          </w:tcPr>
          <w:p w:rsidR="00965113" w:rsidRPr="00965113" w:rsidRDefault="00965113" w:rsidP="0095347C">
            <w:pPr>
              <w:numPr>
                <w:ilvl w:val="0"/>
                <w:numId w:val="10"/>
              </w:numPr>
              <w:ind w:left="0" w:firstLine="0"/>
              <w:jc w:val="both"/>
              <w:rPr>
                <w:color w:val="000000"/>
                <w:sz w:val="20"/>
                <w:szCs w:val="20"/>
              </w:rPr>
            </w:pPr>
            <w:r w:rsidRPr="00965113">
              <w:rPr>
                <w:color w:val="000000"/>
                <w:sz w:val="20"/>
                <w:szCs w:val="20"/>
              </w:rPr>
              <w:t>Išmatavimai (</w:t>
            </w:r>
            <w:r w:rsidRPr="00965113">
              <w:rPr>
                <w:color w:val="000000"/>
                <w:sz w:val="20"/>
                <w:szCs w:val="20"/>
                <w:u w:val="single"/>
              </w:rPr>
              <w:t>&gt;</w:t>
            </w:r>
            <w:r w:rsidRPr="00965113">
              <w:rPr>
                <w:color w:val="000000"/>
                <w:sz w:val="20"/>
                <w:szCs w:val="20"/>
              </w:rPr>
              <w:t>): 215 cm x 150 cm;</w:t>
            </w:r>
          </w:p>
          <w:p w:rsidR="00965113" w:rsidRPr="00965113" w:rsidRDefault="00965113" w:rsidP="0095347C">
            <w:pPr>
              <w:numPr>
                <w:ilvl w:val="0"/>
                <w:numId w:val="10"/>
              </w:numPr>
              <w:ind w:left="0" w:firstLine="0"/>
              <w:jc w:val="both"/>
              <w:rPr>
                <w:color w:val="000000"/>
                <w:sz w:val="20"/>
                <w:szCs w:val="20"/>
              </w:rPr>
            </w:pPr>
            <w:r w:rsidRPr="00965113">
              <w:rPr>
                <w:color w:val="000000"/>
                <w:sz w:val="20"/>
                <w:szCs w:val="20"/>
              </w:rPr>
              <w:t xml:space="preserve">Įvilkimas per šoną, skylės ilgis </w:t>
            </w:r>
            <w:r w:rsidRPr="00965113">
              <w:rPr>
                <w:color w:val="000000"/>
                <w:sz w:val="20"/>
                <w:szCs w:val="20"/>
                <w:u w:val="single"/>
              </w:rPr>
              <w:t>&gt;</w:t>
            </w:r>
            <w:r w:rsidRPr="00965113">
              <w:rPr>
                <w:color w:val="000000"/>
                <w:sz w:val="20"/>
                <w:szCs w:val="20"/>
              </w:rPr>
              <w:t xml:space="preserve"> 70 cm.</w:t>
            </w:r>
          </w:p>
          <w:p w:rsidR="00965113" w:rsidRPr="00965113" w:rsidRDefault="00C40ECA" w:rsidP="0095347C">
            <w:pPr>
              <w:numPr>
                <w:ilvl w:val="0"/>
                <w:numId w:val="10"/>
              </w:numPr>
              <w:ind w:left="0" w:firstLine="0"/>
              <w:jc w:val="both"/>
              <w:rPr>
                <w:color w:val="000000"/>
                <w:sz w:val="20"/>
                <w:szCs w:val="20"/>
              </w:rPr>
            </w:pPr>
            <w:r w:rsidRPr="00965113">
              <w:rPr>
                <w:color w:val="000000"/>
                <w:sz w:val="20"/>
                <w:szCs w:val="20"/>
              </w:rPr>
              <w:t>Baltos spalvos fone smulkus marginimas, mažos gėlytės, ornamentai ir t.t.;</w:t>
            </w:r>
          </w:p>
          <w:p w:rsidR="00965113" w:rsidRPr="00965113" w:rsidRDefault="00965113" w:rsidP="0095347C">
            <w:pPr>
              <w:numPr>
                <w:ilvl w:val="0"/>
                <w:numId w:val="10"/>
              </w:numPr>
              <w:ind w:left="0" w:firstLine="0"/>
              <w:jc w:val="both"/>
              <w:rPr>
                <w:color w:val="000000"/>
                <w:sz w:val="20"/>
                <w:szCs w:val="20"/>
              </w:rPr>
            </w:pPr>
            <w:r w:rsidRPr="00965113">
              <w:rPr>
                <w:color w:val="000000"/>
                <w:sz w:val="20"/>
                <w:szCs w:val="20"/>
              </w:rPr>
              <w:t>Audinys 100 proc. medvilnė;</w:t>
            </w:r>
          </w:p>
          <w:p w:rsidR="00965113" w:rsidRPr="00965113" w:rsidRDefault="00965113" w:rsidP="0095347C">
            <w:pPr>
              <w:numPr>
                <w:ilvl w:val="0"/>
                <w:numId w:val="10"/>
              </w:numPr>
              <w:ind w:left="0" w:firstLine="0"/>
              <w:jc w:val="both"/>
              <w:rPr>
                <w:color w:val="000000"/>
                <w:sz w:val="20"/>
                <w:szCs w:val="20"/>
              </w:rPr>
            </w:pPr>
            <w:r w:rsidRPr="00965113">
              <w:rPr>
                <w:color w:val="000000"/>
                <w:sz w:val="20"/>
                <w:szCs w:val="20"/>
              </w:rPr>
              <w:t>Audinys atsparus chlorui</w:t>
            </w:r>
            <w:r w:rsidR="00C40ECA">
              <w:rPr>
                <w:color w:val="000000"/>
                <w:sz w:val="20"/>
                <w:szCs w:val="20"/>
              </w:rPr>
              <w:t xml:space="preserve"> bei skalbimui prie 90-95</w:t>
            </w:r>
            <w:r w:rsidR="00C40ECA">
              <w:rPr>
                <w:color w:val="000000"/>
                <w:sz w:val="20"/>
                <w:szCs w:val="20"/>
                <w:vertAlign w:val="superscript"/>
              </w:rPr>
              <w:t>o</w:t>
            </w:r>
            <w:r w:rsidR="00C40ECA">
              <w:rPr>
                <w:color w:val="000000"/>
                <w:sz w:val="20"/>
                <w:szCs w:val="20"/>
              </w:rPr>
              <w:t xml:space="preserve"> C</w:t>
            </w:r>
            <w:r w:rsidRPr="00965113">
              <w:rPr>
                <w:color w:val="000000"/>
                <w:sz w:val="20"/>
                <w:szCs w:val="20"/>
              </w:rPr>
              <w:t>;</w:t>
            </w:r>
          </w:p>
          <w:p w:rsidR="00965113" w:rsidRPr="00965113" w:rsidRDefault="00965113" w:rsidP="00C40ECA">
            <w:pPr>
              <w:numPr>
                <w:ilvl w:val="0"/>
                <w:numId w:val="10"/>
              </w:numPr>
              <w:ind w:left="0" w:firstLine="0"/>
              <w:jc w:val="both"/>
              <w:rPr>
                <w:color w:val="000000"/>
                <w:sz w:val="20"/>
                <w:szCs w:val="20"/>
              </w:rPr>
            </w:pPr>
            <w:r w:rsidRPr="00965113">
              <w:rPr>
                <w:color w:val="000000"/>
                <w:sz w:val="20"/>
                <w:szCs w:val="20"/>
              </w:rPr>
              <w:t xml:space="preserve">Svoris </w:t>
            </w:r>
            <w:r w:rsidRPr="00965113">
              <w:rPr>
                <w:color w:val="000000"/>
                <w:sz w:val="20"/>
                <w:szCs w:val="20"/>
                <w:u w:val="single"/>
              </w:rPr>
              <w:t>&gt;</w:t>
            </w:r>
            <w:r w:rsidRPr="00965113">
              <w:rPr>
                <w:color w:val="000000"/>
                <w:sz w:val="20"/>
                <w:szCs w:val="20"/>
              </w:rPr>
              <w:t xml:space="preserve"> 1</w:t>
            </w:r>
            <w:r w:rsidR="00C40ECA">
              <w:rPr>
                <w:color w:val="000000"/>
                <w:sz w:val="20"/>
                <w:szCs w:val="20"/>
              </w:rPr>
              <w:t>6</w:t>
            </w:r>
            <w:r w:rsidRPr="00965113">
              <w:rPr>
                <w:color w:val="000000"/>
                <w:sz w:val="20"/>
                <w:szCs w:val="20"/>
              </w:rPr>
              <w:t>0 g/m</w:t>
            </w:r>
            <w:r w:rsidRPr="00965113">
              <w:rPr>
                <w:color w:val="000000"/>
                <w:sz w:val="20"/>
                <w:szCs w:val="20"/>
                <w:vertAlign w:val="superscript"/>
              </w:rPr>
              <w:t>2</w:t>
            </w:r>
            <w:r w:rsidRPr="00965113">
              <w:rPr>
                <w:color w:val="000000"/>
                <w:sz w:val="20"/>
                <w:szCs w:val="20"/>
              </w:rPr>
              <w:t>.</w:t>
            </w:r>
          </w:p>
        </w:tc>
        <w:tc>
          <w:tcPr>
            <w:tcW w:w="723" w:type="dxa"/>
            <w:vAlign w:val="center"/>
          </w:tcPr>
          <w:p w:rsidR="00965113" w:rsidRPr="00965113" w:rsidRDefault="00C40ECA" w:rsidP="0095347C">
            <w:pPr>
              <w:jc w:val="center"/>
              <w:rPr>
                <w:color w:val="000000"/>
                <w:sz w:val="20"/>
                <w:szCs w:val="20"/>
              </w:rPr>
            </w:pPr>
            <w:r>
              <w:rPr>
                <w:color w:val="000000"/>
                <w:sz w:val="20"/>
                <w:szCs w:val="20"/>
              </w:rPr>
              <w:t>3</w:t>
            </w:r>
            <w:r w:rsidR="00965113" w:rsidRPr="00965113">
              <w:rPr>
                <w:color w:val="000000"/>
                <w:sz w:val="20"/>
                <w:szCs w:val="20"/>
              </w:rPr>
              <w:t>00 vnt.</w:t>
            </w:r>
          </w:p>
        </w:tc>
        <w:tc>
          <w:tcPr>
            <w:tcW w:w="723" w:type="dxa"/>
            <w:vAlign w:val="center"/>
          </w:tcPr>
          <w:p w:rsidR="00965113" w:rsidRPr="00965113" w:rsidRDefault="00965113" w:rsidP="0095347C">
            <w:pPr>
              <w:jc w:val="center"/>
              <w:rPr>
                <w:color w:val="000000"/>
                <w:sz w:val="20"/>
                <w:szCs w:val="20"/>
              </w:rPr>
            </w:pPr>
          </w:p>
        </w:tc>
        <w:tc>
          <w:tcPr>
            <w:tcW w:w="851" w:type="dxa"/>
          </w:tcPr>
          <w:p w:rsidR="00965113" w:rsidRPr="00965113" w:rsidRDefault="00965113" w:rsidP="0095347C">
            <w:pPr>
              <w:jc w:val="center"/>
              <w:rPr>
                <w:color w:val="000000"/>
                <w:sz w:val="20"/>
                <w:szCs w:val="20"/>
              </w:rPr>
            </w:pPr>
          </w:p>
        </w:tc>
        <w:tc>
          <w:tcPr>
            <w:tcW w:w="2169" w:type="dxa"/>
          </w:tcPr>
          <w:p w:rsidR="00965113" w:rsidRPr="00965113" w:rsidRDefault="00965113" w:rsidP="0095347C">
            <w:pPr>
              <w:jc w:val="center"/>
              <w:rPr>
                <w:color w:val="000000"/>
                <w:sz w:val="20"/>
                <w:szCs w:val="20"/>
              </w:rPr>
            </w:pPr>
          </w:p>
        </w:tc>
      </w:tr>
      <w:tr w:rsidR="00965113" w:rsidRPr="00965113" w:rsidTr="00965113">
        <w:trPr>
          <w:trHeight w:val="60"/>
        </w:trPr>
        <w:tc>
          <w:tcPr>
            <w:tcW w:w="831" w:type="dxa"/>
            <w:vAlign w:val="center"/>
          </w:tcPr>
          <w:p w:rsidR="00965113" w:rsidRPr="00C40ECA" w:rsidRDefault="00965113" w:rsidP="0095347C">
            <w:pPr>
              <w:jc w:val="center"/>
              <w:rPr>
                <w:color w:val="000000"/>
                <w:sz w:val="20"/>
                <w:szCs w:val="20"/>
              </w:rPr>
            </w:pPr>
            <w:r w:rsidRPr="00C40ECA">
              <w:rPr>
                <w:color w:val="000000"/>
                <w:sz w:val="20"/>
                <w:szCs w:val="20"/>
              </w:rPr>
              <w:t>2.</w:t>
            </w:r>
          </w:p>
        </w:tc>
        <w:tc>
          <w:tcPr>
            <w:tcW w:w="1318" w:type="dxa"/>
            <w:vAlign w:val="center"/>
          </w:tcPr>
          <w:p w:rsidR="00965113" w:rsidRPr="00C40ECA" w:rsidRDefault="00C40ECA" w:rsidP="0095347C">
            <w:pPr>
              <w:jc w:val="both"/>
              <w:rPr>
                <w:b/>
                <w:color w:val="000000"/>
                <w:sz w:val="20"/>
                <w:szCs w:val="20"/>
              </w:rPr>
            </w:pPr>
            <w:r w:rsidRPr="00C40ECA">
              <w:rPr>
                <w:color w:val="000000"/>
                <w:sz w:val="20"/>
                <w:szCs w:val="20"/>
              </w:rPr>
              <w:t xml:space="preserve">Paklodės </w:t>
            </w:r>
          </w:p>
        </w:tc>
        <w:tc>
          <w:tcPr>
            <w:tcW w:w="2892" w:type="dxa"/>
          </w:tcPr>
          <w:p w:rsidR="00965113" w:rsidRPr="00C40ECA" w:rsidRDefault="00965113" w:rsidP="00965113">
            <w:pPr>
              <w:numPr>
                <w:ilvl w:val="0"/>
                <w:numId w:val="10"/>
              </w:numPr>
              <w:ind w:left="0" w:firstLine="0"/>
              <w:jc w:val="both"/>
              <w:rPr>
                <w:color w:val="000000"/>
                <w:sz w:val="20"/>
                <w:szCs w:val="20"/>
              </w:rPr>
            </w:pPr>
            <w:r w:rsidRPr="00C40ECA">
              <w:rPr>
                <w:color w:val="000000"/>
                <w:sz w:val="20"/>
                <w:szCs w:val="20"/>
              </w:rPr>
              <w:t>Išmatavimai (</w:t>
            </w:r>
            <w:r w:rsidRPr="00C40ECA">
              <w:rPr>
                <w:color w:val="000000"/>
                <w:sz w:val="20"/>
                <w:szCs w:val="20"/>
                <w:u w:val="single"/>
              </w:rPr>
              <w:t>&gt;</w:t>
            </w:r>
            <w:r w:rsidRPr="00C40ECA">
              <w:rPr>
                <w:color w:val="000000"/>
                <w:sz w:val="20"/>
                <w:szCs w:val="20"/>
              </w:rPr>
              <w:t>): 2</w:t>
            </w:r>
            <w:r w:rsidR="00C40ECA" w:rsidRPr="00C40ECA">
              <w:rPr>
                <w:color w:val="000000"/>
                <w:sz w:val="20"/>
                <w:szCs w:val="20"/>
              </w:rPr>
              <w:t>20</w:t>
            </w:r>
            <w:r w:rsidRPr="00C40ECA">
              <w:rPr>
                <w:color w:val="000000"/>
                <w:sz w:val="20"/>
                <w:szCs w:val="20"/>
              </w:rPr>
              <w:t xml:space="preserve"> cm x 150 cm;</w:t>
            </w:r>
          </w:p>
          <w:p w:rsidR="00965113" w:rsidRPr="00C40ECA" w:rsidRDefault="00965113" w:rsidP="00965113">
            <w:pPr>
              <w:numPr>
                <w:ilvl w:val="0"/>
                <w:numId w:val="10"/>
              </w:numPr>
              <w:ind w:left="0" w:firstLine="0"/>
              <w:jc w:val="both"/>
              <w:rPr>
                <w:color w:val="000000"/>
                <w:sz w:val="20"/>
                <w:szCs w:val="20"/>
              </w:rPr>
            </w:pPr>
            <w:r w:rsidRPr="00C40ECA">
              <w:rPr>
                <w:color w:val="000000"/>
                <w:sz w:val="20"/>
                <w:szCs w:val="20"/>
              </w:rPr>
              <w:t>Baltos spalvos;</w:t>
            </w:r>
          </w:p>
          <w:p w:rsidR="00965113" w:rsidRPr="00C40ECA" w:rsidRDefault="00965113" w:rsidP="00965113">
            <w:pPr>
              <w:numPr>
                <w:ilvl w:val="0"/>
                <w:numId w:val="10"/>
              </w:numPr>
              <w:ind w:left="0" w:firstLine="0"/>
              <w:jc w:val="both"/>
              <w:rPr>
                <w:color w:val="000000"/>
                <w:sz w:val="20"/>
                <w:szCs w:val="20"/>
              </w:rPr>
            </w:pPr>
            <w:r w:rsidRPr="00C40ECA">
              <w:rPr>
                <w:color w:val="000000"/>
                <w:sz w:val="20"/>
                <w:szCs w:val="20"/>
              </w:rPr>
              <w:t>Audinys 100 proc. medvilnė;</w:t>
            </w:r>
          </w:p>
          <w:p w:rsidR="00965113" w:rsidRPr="00C40ECA" w:rsidRDefault="00C40ECA" w:rsidP="00965113">
            <w:pPr>
              <w:numPr>
                <w:ilvl w:val="0"/>
                <w:numId w:val="10"/>
              </w:numPr>
              <w:ind w:left="0" w:firstLine="0"/>
              <w:jc w:val="both"/>
              <w:rPr>
                <w:color w:val="000000"/>
                <w:sz w:val="20"/>
                <w:szCs w:val="20"/>
              </w:rPr>
            </w:pPr>
            <w:r w:rsidRPr="00C40ECA">
              <w:rPr>
                <w:color w:val="000000"/>
                <w:sz w:val="20"/>
                <w:szCs w:val="20"/>
              </w:rPr>
              <w:t>Audinys atsparus chlorui bei skalbimui prie 90-95</w:t>
            </w:r>
            <w:r w:rsidRPr="00C40ECA">
              <w:rPr>
                <w:color w:val="000000"/>
                <w:sz w:val="20"/>
                <w:szCs w:val="20"/>
                <w:vertAlign w:val="superscript"/>
              </w:rPr>
              <w:t>o</w:t>
            </w:r>
            <w:r w:rsidRPr="00C40ECA">
              <w:rPr>
                <w:color w:val="000000"/>
                <w:sz w:val="20"/>
                <w:szCs w:val="20"/>
              </w:rPr>
              <w:t xml:space="preserve"> C</w:t>
            </w:r>
            <w:r w:rsidR="00965113" w:rsidRPr="00C40ECA">
              <w:rPr>
                <w:color w:val="000000"/>
                <w:sz w:val="20"/>
                <w:szCs w:val="20"/>
              </w:rPr>
              <w:t>;</w:t>
            </w:r>
          </w:p>
          <w:p w:rsidR="00965113" w:rsidRPr="00C40ECA" w:rsidRDefault="00965113" w:rsidP="00965113">
            <w:pPr>
              <w:numPr>
                <w:ilvl w:val="0"/>
                <w:numId w:val="10"/>
              </w:numPr>
              <w:ind w:left="0" w:firstLine="0"/>
              <w:jc w:val="both"/>
              <w:rPr>
                <w:color w:val="000000"/>
                <w:sz w:val="20"/>
                <w:szCs w:val="20"/>
              </w:rPr>
            </w:pPr>
            <w:r w:rsidRPr="00C40ECA">
              <w:rPr>
                <w:color w:val="000000"/>
                <w:sz w:val="20"/>
                <w:szCs w:val="20"/>
              </w:rPr>
              <w:t xml:space="preserve">Svoris </w:t>
            </w:r>
            <w:r w:rsidRPr="00C40ECA">
              <w:rPr>
                <w:color w:val="000000"/>
                <w:sz w:val="20"/>
                <w:szCs w:val="20"/>
                <w:u w:val="single"/>
              </w:rPr>
              <w:t>&gt;</w:t>
            </w:r>
            <w:r w:rsidR="00C40ECA" w:rsidRPr="00C40ECA">
              <w:rPr>
                <w:color w:val="000000"/>
                <w:sz w:val="20"/>
                <w:szCs w:val="20"/>
              </w:rPr>
              <w:t xml:space="preserve"> 16</w:t>
            </w:r>
            <w:r w:rsidRPr="00C40ECA">
              <w:rPr>
                <w:color w:val="000000"/>
                <w:sz w:val="20"/>
                <w:szCs w:val="20"/>
              </w:rPr>
              <w:t>0 g/m</w:t>
            </w:r>
            <w:r w:rsidRPr="00C40ECA">
              <w:rPr>
                <w:color w:val="000000"/>
                <w:sz w:val="20"/>
                <w:szCs w:val="20"/>
                <w:vertAlign w:val="superscript"/>
              </w:rPr>
              <w:t>2</w:t>
            </w:r>
            <w:r w:rsidRPr="00C40ECA">
              <w:rPr>
                <w:color w:val="000000"/>
                <w:sz w:val="20"/>
                <w:szCs w:val="20"/>
              </w:rPr>
              <w:t>.</w:t>
            </w:r>
          </w:p>
        </w:tc>
        <w:tc>
          <w:tcPr>
            <w:tcW w:w="723" w:type="dxa"/>
            <w:vAlign w:val="center"/>
          </w:tcPr>
          <w:p w:rsidR="00965113" w:rsidRPr="00C40ECA" w:rsidRDefault="00C40ECA" w:rsidP="0095347C">
            <w:pPr>
              <w:jc w:val="center"/>
              <w:rPr>
                <w:color w:val="000000"/>
                <w:sz w:val="20"/>
                <w:szCs w:val="20"/>
              </w:rPr>
            </w:pPr>
            <w:r w:rsidRPr="00C40ECA">
              <w:rPr>
                <w:color w:val="000000"/>
                <w:sz w:val="20"/>
                <w:szCs w:val="20"/>
              </w:rPr>
              <w:t>2</w:t>
            </w:r>
            <w:r w:rsidR="00965113" w:rsidRPr="00C40ECA">
              <w:rPr>
                <w:color w:val="000000"/>
                <w:sz w:val="20"/>
                <w:szCs w:val="20"/>
              </w:rPr>
              <w:t>50 vnt.</w:t>
            </w:r>
          </w:p>
        </w:tc>
        <w:tc>
          <w:tcPr>
            <w:tcW w:w="723" w:type="dxa"/>
            <w:vAlign w:val="center"/>
          </w:tcPr>
          <w:p w:rsidR="00965113" w:rsidRPr="00965113" w:rsidRDefault="00965113" w:rsidP="0095347C">
            <w:pPr>
              <w:jc w:val="center"/>
              <w:rPr>
                <w:color w:val="000000"/>
                <w:sz w:val="20"/>
                <w:szCs w:val="20"/>
              </w:rPr>
            </w:pPr>
          </w:p>
        </w:tc>
        <w:tc>
          <w:tcPr>
            <w:tcW w:w="851" w:type="dxa"/>
          </w:tcPr>
          <w:p w:rsidR="00965113" w:rsidRPr="00965113" w:rsidRDefault="00965113" w:rsidP="0095347C">
            <w:pPr>
              <w:jc w:val="center"/>
              <w:rPr>
                <w:color w:val="000000"/>
                <w:sz w:val="20"/>
                <w:szCs w:val="20"/>
              </w:rPr>
            </w:pPr>
          </w:p>
        </w:tc>
        <w:tc>
          <w:tcPr>
            <w:tcW w:w="2169" w:type="dxa"/>
          </w:tcPr>
          <w:p w:rsidR="00965113" w:rsidRPr="00965113" w:rsidRDefault="00965113" w:rsidP="0095347C">
            <w:pPr>
              <w:jc w:val="center"/>
              <w:rPr>
                <w:color w:val="000000"/>
                <w:sz w:val="20"/>
                <w:szCs w:val="20"/>
              </w:rPr>
            </w:pPr>
          </w:p>
        </w:tc>
      </w:tr>
      <w:tr w:rsidR="00F7699C" w:rsidRPr="00F7699C" w:rsidTr="00965113">
        <w:trPr>
          <w:trHeight w:val="60"/>
        </w:trPr>
        <w:tc>
          <w:tcPr>
            <w:tcW w:w="831" w:type="dxa"/>
            <w:vAlign w:val="center"/>
          </w:tcPr>
          <w:p w:rsidR="00F7699C" w:rsidRPr="00F7699C" w:rsidRDefault="00F7699C" w:rsidP="0095347C">
            <w:pPr>
              <w:jc w:val="center"/>
              <w:rPr>
                <w:color w:val="000000" w:themeColor="text1"/>
                <w:sz w:val="20"/>
                <w:szCs w:val="20"/>
              </w:rPr>
            </w:pPr>
            <w:r w:rsidRPr="00F7699C">
              <w:rPr>
                <w:color w:val="000000" w:themeColor="text1"/>
                <w:sz w:val="20"/>
                <w:szCs w:val="20"/>
              </w:rPr>
              <w:t>3.</w:t>
            </w:r>
          </w:p>
        </w:tc>
        <w:tc>
          <w:tcPr>
            <w:tcW w:w="1318" w:type="dxa"/>
            <w:vAlign w:val="center"/>
          </w:tcPr>
          <w:p w:rsidR="00F7699C" w:rsidRPr="00F7699C" w:rsidRDefault="00F7699C" w:rsidP="00F7699C">
            <w:pPr>
              <w:jc w:val="both"/>
              <w:rPr>
                <w:color w:val="000000" w:themeColor="text1"/>
                <w:sz w:val="20"/>
                <w:szCs w:val="20"/>
              </w:rPr>
            </w:pPr>
            <w:r w:rsidRPr="00F7699C">
              <w:rPr>
                <w:color w:val="000000" w:themeColor="text1"/>
                <w:sz w:val="20"/>
                <w:szCs w:val="20"/>
              </w:rPr>
              <w:t>Operaciniai patiesalai su skyle</w:t>
            </w:r>
          </w:p>
        </w:tc>
        <w:tc>
          <w:tcPr>
            <w:tcW w:w="2892" w:type="dxa"/>
          </w:tcPr>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Išmatavimai (</w:t>
            </w:r>
            <w:r w:rsidRPr="00F7699C">
              <w:rPr>
                <w:color w:val="000000" w:themeColor="text1"/>
                <w:sz w:val="20"/>
                <w:szCs w:val="20"/>
                <w:u w:val="single"/>
              </w:rPr>
              <w:t>&gt;</w:t>
            </w:r>
            <w:r w:rsidRPr="00F7699C">
              <w:rPr>
                <w:color w:val="000000" w:themeColor="text1"/>
                <w:sz w:val="20"/>
                <w:szCs w:val="20"/>
              </w:rPr>
              <w:t>): 310 cm x 155 cm;</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Skylė kantuota patiesalo viduje 62 cm (</w:t>
            </w:r>
            <w:r w:rsidRPr="00F7699C">
              <w:rPr>
                <w:color w:val="000000" w:themeColor="text1"/>
                <w:sz w:val="20"/>
                <w:szCs w:val="20"/>
                <w:u w:val="single"/>
              </w:rPr>
              <w:t>+</w:t>
            </w:r>
            <w:r w:rsidRPr="00F7699C">
              <w:rPr>
                <w:color w:val="000000" w:themeColor="text1"/>
                <w:sz w:val="20"/>
                <w:szCs w:val="20"/>
              </w:rPr>
              <w:t xml:space="preserve"> 2 cm) ilgio.</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Žalios spalvos;</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100 proc. medvilnė;</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atsparus dezinfekcinėms medžiagoms ir skalbimui prie 95</w:t>
            </w:r>
            <w:r w:rsidRPr="00F7699C">
              <w:rPr>
                <w:color w:val="000000" w:themeColor="text1"/>
                <w:sz w:val="20"/>
                <w:szCs w:val="20"/>
                <w:vertAlign w:val="superscript"/>
              </w:rPr>
              <w:t>o</w:t>
            </w:r>
            <w:r w:rsidRPr="00F7699C">
              <w:rPr>
                <w:color w:val="000000" w:themeColor="text1"/>
                <w:sz w:val="20"/>
                <w:szCs w:val="20"/>
              </w:rPr>
              <w:t xml:space="preserve"> C;</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 xml:space="preserve">Svoris </w:t>
            </w:r>
            <w:r w:rsidRPr="00F7699C">
              <w:rPr>
                <w:color w:val="000000" w:themeColor="text1"/>
                <w:sz w:val="20"/>
                <w:szCs w:val="20"/>
                <w:u w:val="single"/>
              </w:rPr>
              <w:t>&gt;</w:t>
            </w:r>
            <w:r w:rsidRPr="00F7699C">
              <w:rPr>
                <w:color w:val="000000" w:themeColor="text1"/>
                <w:sz w:val="20"/>
                <w:szCs w:val="20"/>
              </w:rPr>
              <w:t xml:space="preserve"> 180 g/m</w:t>
            </w:r>
            <w:r w:rsidRPr="00F7699C">
              <w:rPr>
                <w:color w:val="000000" w:themeColor="text1"/>
                <w:sz w:val="20"/>
                <w:szCs w:val="20"/>
                <w:vertAlign w:val="superscript"/>
              </w:rPr>
              <w:t>2</w:t>
            </w:r>
            <w:r w:rsidRPr="00F7699C">
              <w:rPr>
                <w:color w:val="000000" w:themeColor="text1"/>
                <w:sz w:val="20"/>
                <w:szCs w:val="20"/>
              </w:rPr>
              <w:t>.</w:t>
            </w:r>
          </w:p>
        </w:tc>
        <w:tc>
          <w:tcPr>
            <w:tcW w:w="723" w:type="dxa"/>
            <w:vAlign w:val="center"/>
          </w:tcPr>
          <w:p w:rsidR="00F7699C" w:rsidRPr="00F7699C" w:rsidRDefault="00F7699C" w:rsidP="00F7699C">
            <w:pPr>
              <w:jc w:val="center"/>
              <w:rPr>
                <w:color w:val="000000" w:themeColor="text1"/>
                <w:sz w:val="20"/>
                <w:szCs w:val="20"/>
              </w:rPr>
            </w:pPr>
            <w:r w:rsidRPr="00F7699C">
              <w:rPr>
                <w:color w:val="000000" w:themeColor="text1"/>
                <w:sz w:val="20"/>
                <w:szCs w:val="20"/>
              </w:rPr>
              <w:t>300 vnt.</w:t>
            </w:r>
          </w:p>
        </w:tc>
        <w:tc>
          <w:tcPr>
            <w:tcW w:w="723" w:type="dxa"/>
            <w:vAlign w:val="center"/>
          </w:tcPr>
          <w:p w:rsidR="00F7699C" w:rsidRPr="00F7699C" w:rsidRDefault="00F7699C" w:rsidP="0095347C">
            <w:pPr>
              <w:jc w:val="center"/>
              <w:rPr>
                <w:color w:val="000000" w:themeColor="text1"/>
                <w:sz w:val="20"/>
                <w:szCs w:val="20"/>
              </w:rPr>
            </w:pPr>
          </w:p>
        </w:tc>
        <w:tc>
          <w:tcPr>
            <w:tcW w:w="851" w:type="dxa"/>
          </w:tcPr>
          <w:p w:rsidR="00F7699C" w:rsidRPr="00F7699C" w:rsidRDefault="00F7699C" w:rsidP="0095347C">
            <w:pPr>
              <w:jc w:val="center"/>
              <w:rPr>
                <w:color w:val="000000" w:themeColor="text1"/>
                <w:sz w:val="20"/>
                <w:szCs w:val="20"/>
              </w:rPr>
            </w:pPr>
          </w:p>
        </w:tc>
        <w:tc>
          <w:tcPr>
            <w:tcW w:w="2169" w:type="dxa"/>
          </w:tcPr>
          <w:p w:rsidR="00F7699C" w:rsidRPr="00F7699C" w:rsidRDefault="00F7699C" w:rsidP="0095347C">
            <w:pPr>
              <w:jc w:val="center"/>
              <w:rPr>
                <w:color w:val="000000" w:themeColor="text1"/>
                <w:sz w:val="20"/>
                <w:szCs w:val="20"/>
              </w:rPr>
            </w:pPr>
          </w:p>
        </w:tc>
      </w:tr>
      <w:tr w:rsidR="00F7699C" w:rsidRPr="00F7699C" w:rsidTr="00965113">
        <w:trPr>
          <w:trHeight w:val="60"/>
        </w:trPr>
        <w:tc>
          <w:tcPr>
            <w:tcW w:w="831" w:type="dxa"/>
            <w:vAlign w:val="center"/>
          </w:tcPr>
          <w:p w:rsidR="00F7699C" w:rsidRPr="00F7699C" w:rsidRDefault="00F7699C" w:rsidP="00F7699C">
            <w:pPr>
              <w:jc w:val="center"/>
              <w:rPr>
                <w:color w:val="000000" w:themeColor="text1"/>
                <w:sz w:val="20"/>
                <w:szCs w:val="20"/>
              </w:rPr>
            </w:pPr>
            <w:r>
              <w:rPr>
                <w:color w:val="000000" w:themeColor="text1"/>
                <w:sz w:val="20"/>
                <w:szCs w:val="20"/>
              </w:rPr>
              <w:t>4.</w:t>
            </w:r>
          </w:p>
        </w:tc>
        <w:tc>
          <w:tcPr>
            <w:tcW w:w="1318" w:type="dxa"/>
            <w:vAlign w:val="center"/>
          </w:tcPr>
          <w:p w:rsidR="00F7699C" w:rsidRPr="00F7699C" w:rsidRDefault="00F7699C" w:rsidP="00F7699C">
            <w:pPr>
              <w:jc w:val="both"/>
              <w:rPr>
                <w:color w:val="000000" w:themeColor="text1"/>
                <w:sz w:val="20"/>
                <w:szCs w:val="20"/>
              </w:rPr>
            </w:pPr>
            <w:r w:rsidRPr="00F7699C">
              <w:rPr>
                <w:color w:val="000000" w:themeColor="text1"/>
                <w:sz w:val="20"/>
                <w:szCs w:val="20"/>
              </w:rPr>
              <w:t>Operacin</w:t>
            </w:r>
            <w:r>
              <w:rPr>
                <w:color w:val="000000" w:themeColor="text1"/>
                <w:sz w:val="20"/>
                <w:szCs w:val="20"/>
              </w:rPr>
              <w:t>ės puspaklodės</w:t>
            </w:r>
          </w:p>
        </w:tc>
        <w:tc>
          <w:tcPr>
            <w:tcW w:w="2892" w:type="dxa"/>
          </w:tcPr>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Išmatavimai (</w:t>
            </w:r>
            <w:r w:rsidRPr="00F7699C">
              <w:rPr>
                <w:color w:val="000000" w:themeColor="text1"/>
                <w:sz w:val="20"/>
                <w:szCs w:val="20"/>
                <w:u w:val="single"/>
              </w:rPr>
              <w:t>&gt;</w:t>
            </w:r>
            <w:r w:rsidRPr="00F7699C">
              <w:rPr>
                <w:color w:val="000000" w:themeColor="text1"/>
                <w:sz w:val="20"/>
                <w:szCs w:val="20"/>
              </w:rPr>
              <w:t xml:space="preserve">): </w:t>
            </w:r>
            <w:r>
              <w:rPr>
                <w:color w:val="000000" w:themeColor="text1"/>
                <w:sz w:val="20"/>
                <w:szCs w:val="20"/>
              </w:rPr>
              <w:t>140</w:t>
            </w:r>
            <w:r w:rsidRPr="00F7699C">
              <w:rPr>
                <w:color w:val="000000" w:themeColor="text1"/>
                <w:sz w:val="20"/>
                <w:szCs w:val="20"/>
              </w:rPr>
              <w:t xml:space="preserve"> cm x </w:t>
            </w:r>
            <w:r>
              <w:rPr>
                <w:color w:val="000000" w:themeColor="text1"/>
                <w:sz w:val="20"/>
                <w:szCs w:val="20"/>
              </w:rPr>
              <w:t>100</w:t>
            </w:r>
            <w:r w:rsidRPr="00F7699C">
              <w:rPr>
                <w:color w:val="000000" w:themeColor="text1"/>
                <w:sz w:val="20"/>
                <w:szCs w:val="20"/>
              </w:rPr>
              <w:t xml:space="preserve"> cm;</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Žalios spalvos;</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100 proc. medvilnė;</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atsparus dezinfekcinėms medžiagoms ir skalbimui prie 95</w:t>
            </w:r>
            <w:r w:rsidRPr="00F7699C">
              <w:rPr>
                <w:color w:val="000000" w:themeColor="text1"/>
                <w:sz w:val="20"/>
                <w:szCs w:val="20"/>
                <w:vertAlign w:val="superscript"/>
              </w:rPr>
              <w:t>o</w:t>
            </w:r>
            <w:r w:rsidRPr="00F7699C">
              <w:rPr>
                <w:color w:val="000000" w:themeColor="text1"/>
                <w:sz w:val="20"/>
                <w:szCs w:val="20"/>
              </w:rPr>
              <w:t xml:space="preserve"> C;</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lastRenderedPageBreak/>
              <w:t xml:space="preserve">Svoris </w:t>
            </w:r>
            <w:r w:rsidRPr="00F7699C">
              <w:rPr>
                <w:color w:val="000000" w:themeColor="text1"/>
                <w:sz w:val="20"/>
                <w:szCs w:val="20"/>
                <w:u w:val="single"/>
              </w:rPr>
              <w:t>&gt;</w:t>
            </w:r>
            <w:r w:rsidRPr="00F7699C">
              <w:rPr>
                <w:color w:val="000000" w:themeColor="text1"/>
                <w:sz w:val="20"/>
                <w:szCs w:val="20"/>
              </w:rPr>
              <w:t xml:space="preserve"> 180 g/m</w:t>
            </w:r>
            <w:r w:rsidRPr="00F7699C">
              <w:rPr>
                <w:color w:val="000000" w:themeColor="text1"/>
                <w:sz w:val="20"/>
                <w:szCs w:val="20"/>
                <w:vertAlign w:val="superscript"/>
              </w:rPr>
              <w:t>2</w:t>
            </w:r>
            <w:r w:rsidRPr="00F7699C">
              <w:rPr>
                <w:color w:val="000000" w:themeColor="text1"/>
                <w:sz w:val="20"/>
                <w:szCs w:val="20"/>
              </w:rPr>
              <w:t>.</w:t>
            </w:r>
          </w:p>
        </w:tc>
        <w:tc>
          <w:tcPr>
            <w:tcW w:w="723" w:type="dxa"/>
            <w:vAlign w:val="center"/>
          </w:tcPr>
          <w:p w:rsidR="00F7699C" w:rsidRPr="00F7699C" w:rsidRDefault="00F7699C" w:rsidP="00F7699C">
            <w:pPr>
              <w:jc w:val="center"/>
              <w:rPr>
                <w:color w:val="000000" w:themeColor="text1"/>
                <w:sz w:val="20"/>
                <w:szCs w:val="20"/>
              </w:rPr>
            </w:pPr>
            <w:r w:rsidRPr="00F7699C">
              <w:rPr>
                <w:color w:val="000000" w:themeColor="text1"/>
                <w:sz w:val="20"/>
                <w:szCs w:val="20"/>
              </w:rPr>
              <w:lastRenderedPageBreak/>
              <w:t>300 vnt.</w:t>
            </w:r>
          </w:p>
        </w:tc>
        <w:tc>
          <w:tcPr>
            <w:tcW w:w="723" w:type="dxa"/>
            <w:vAlign w:val="center"/>
          </w:tcPr>
          <w:p w:rsidR="00F7699C" w:rsidRPr="00F7699C" w:rsidRDefault="00F7699C" w:rsidP="00F7699C">
            <w:pPr>
              <w:jc w:val="center"/>
              <w:rPr>
                <w:color w:val="000000" w:themeColor="text1"/>
                <w:sz w:val="20"/>
                <w:szCs w:val="20"/>
              </w:rPr>
            </w:pPr>
          </w:p>
        </w:tc>
        <w:tc>
          <w:tcPr>
            <w:tcW w:w="851" w:type="dxa"/>
          </w:tcPr>
          <w:p w:rsidR="00F7699C" w:rsidRPr="00F7699C" w:rsidRDefault="00F7699C" w:rsidP="00F7699C">
            <w:pPr>
              <w:jc w:val="center"/>
              <w:rPr>
                <w:color w:val="000000" w:themeColor="text1"/>
                <w:sz w:val="20"/>
                <w:szCs w:val="20"/>
              </w:rPr>
            </w:pPr>
          </w:p>
        </w:tc>
        <w:tc>
          <w:tcPr>
            <w:tcW w:w="2169" w:type="dxa"/>
          </w:tcPr>
          <w:p w:rsidR="00F7699C" w:rsidRPr="00F7699C" w:rsidRDefault="00F7699C" w:rsidP="00F7699C">
            <w:pPr>
              <w:jc w:val="center"/>
              <w:rPr>
                <w:color w:val="000000" w:themeColor="text1"/>
                <w:sz w:val="20"/>
                <w:szCs w:val="20"/>
              </w:rPr>
            </w:pPr>
          </w:p>
        </w:tc>
      </w:tr>
      <w:tr w:rsidR="00F7699C" w:rsidRPr="00F7699C" w:rsidTr="00965113">
        <w:trPr>
          <w:trHeight w:val="60"/>
        </w:trPr>
        <w:tc>
          <w:tcPr>
            <w:tcW w:w="831" w:type="dxa"/>
            <w:vAlign w:val="center"/>
          </w:tcPr>
          <w:p w:rsidR="00F7699C" w:rsidRPr="00F7699C" w:rsidRDefault="00F7699C" w:rsidP="00F7699C">
            <w:pPr>
              <w:jc w:val="center"/>
              <w:rPr>
                <w:color w:val="000000" w:themeColor="text1"/>
                <w:sz w:val="20"/>
                <w:szCs w:val="20"/>
              </w:rPr>
            </w:pPr>
            <w:r w:rsidRPr="00F7699C">
              <w:rPr>
                <w:color w:val="000000" w:themeColor="text1"/>
                <w:sz w:val="20"/>
                <w:szCs w:val="20"/>
              </w:rPr>
              <w:lastRenderedPageBreak/>
              <w:t>5.</w:t>
            </w:r>
          </w:p>
        </w:tc>
        <w:tc>
          <w:tcPr>
            <w:tcW w:w="1318" w:type="dxa"/>
            <w:vAlign w:val="center"/>
          </w:tcPr>
          <w:p w:rsidR="00F7699C" w:rsidRPr="00F7699C" w:rsidRDefault="00F7699C" w:rsidP="00F7699C">
            <w:pPr>
              <w:jc w:val="both"/>
              <w:rPr>
                <w:color w:val="000000" w:themeColor="text1"/>
                <w:sz w:val="20"/>
                <w:szCs w:val="20"/>
              </w:rPr>
            </w:pPr>
            <w:r w:rsidRPr="00F7699C">
              <w:rPr>
                <w:color w:val="000000" w:themeColor="text1"/>
                <w:sz w:val="20"/>
                <w:szCs w:val="20"/>
              </w:rPr>
              <w:t>Operacinės vystyklai</w:t>
            </w:r>
          </w:p>
        </w:tc>
        <w:tc>
          <w:tcPr>
            <w:tcW w:w="2892" w:type="dxa"/>
          </w:tcPr>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Išmatavimai (</w:t>
            </w:r>
            <w:r w:rsidRPr="00F7699C">
              <w:rPr>
                <w:color w:val="000000" w:themeColor="text1"/>
                <w:sz w:val="20"/>
                <w:szCs w:val="20"/>
                <w:u w:val="single"/>
              </w:rPr>
              <w:t>&gt;</w:t>
            </w:r>
            <w:r w:rsidRPr="00F7699C">
              <w:rPr>
                <w:color w:val="000000" w:themeColor="text1"/>
                <w:sz w:val="20"/>
                <w:szCs w:val="20"/>
              </w:rPr>
              <w:t>): 95 cm x 75 cm;</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Žalios spalvos;</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100 proc. medvilnė;</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Audinys atsparus dezinfekcinėms medžiagoms ir skalbimui prie 95</w:t>
            </w:r>
            <w:r w:rsidRPr="00F7699C">
              <w:rPr>
                <w:color w:val="000000" w:themeColor="text1"/>
                <w:sz w:val="20"/>
                <w:szCs w:val="20"/>
                <w:vertAlign w:val="superscript"/>
              </w:rPr>
              <w:t>o</w:t>
            </w:r>
            <w:r w:rsidRPr="00F7699C">
              <w:rPr>
                <w:color w:val="000000" w:themeColor="text1"/>
                <w:sz w:val="20"/>
                <w:szCs w:val="20"/>
              </w:rPr>
              <w:t xml:space="preserve"> C;</w:t>
            </w:r>
          </w:p>
          <w:p w:rsidR="00F7699C" w:rsidRPr="00F7699C" w:rsidRDefault="00F7699C" w:rsidP="00F7699C">
            <w:pPr>
              <w:numPr>
                <w:ilvl w:val="0"/>
                <w:numId w:val="10"/>
              </w:numPr>
              <w:ind w:left="0" w:firstLine="0"/>
              <w:jc w:val="both"/>
              <w:rPr>
                <w:color w:val="000000" w:themeColor="text1"/>
                <w:sz w:val="20"/>
                <w:szCs w:val="20"/>
              </w:rPr>
            </w:pPr>
            <w:r w:rsidRPr="00F7699C">
              <w:rPr>
                <w:color w:val="000000" w:themeColor="text1"/>
                <w:sz w:val="20"/>
                <w:szCs w:val="20"/>
              </w:rPr>
              <w:t xml:space="preserve">Svoris </w:t>
            </w:r>
            <w:r w:rsidRPr="00F7699C">
              <w:rPr>
                <w:color w:val="000000" w:themeColor="text1"/>
                <w:sz w:val="20"/>
                <w:szCs w:val="20"/>
                <w:u w:val="single"/>
              </w:rPr>
              <w:t>&gt;</w:t>
            </w:r>
            <w:r w:rsidRPr="00F7699C">
              <w:rPr>
                <w:color w:val="000000" w:themeColor="text1"/>
                <w:sz w:val="20"/>
                <w:szCs w:val="20"/>
              </w:rPr>
              <w:t xml:space="preserve"> 180 g/m</w:t>
            </w:r>
            <w:r w:rsidRPr="00F7699C">
              <w:rPr>
                <w:color w:val="000000" w:themeColor="text1"/>
                <w:sz w:val="20"/>
                <w:szCs w:val="20"/>
                <w:vertAlign w:val="superscript"/>
              </w:rPr>
              <w:t>2</w:t>
            </w:r>
            <w:r w:rsidRPr="00F7699C">
              <w:rPr>
                <w:color w:val="000000" w:themeColor="text1"/>
                <w:sz w:val="20"/>
                <w:szCs w:val="20"/>
              </w:rPr>
              <w:t>.</w:t>
            </w:r>
          </w:p>
        </w:tc>
        <w:tc>
          <w:tcPr>
            <w:tcW w:w="723" w:type="dxa"/>
            <w:vAlign w:val="center"/>
          </w:tcPr>
          <w:p w:rsidR="00F7699C" w:rsidRPr="00F7699C" w:rsidRDefault="00F7699C" w:rsidP="00F7699C">
            <w:pPr>
              <w:jc w:val="center"/>
              <w:rPr>
                <w:color w:val="000000" w:themeColor="text1"/>
                <w:sz w:val="20"/>
                <w:szCs w:val="20"/>
              </w:rPr>
            </w:pPr>
            <w:r w:rsidRPr="00F7699C">
              <w:rPr>
                <w:color w:val="000000" w:themeColor="text1"/>
                <w:sz w:val="20"/>
                <w:szCs w:val="20"/>
              </w:rPr>
              <w:t>400 vnt.</w:t>
            </w:r>
          </w:p>
        </w:tc>
        <w:tc>
          <w:tcPr>
            <w:tcW w:w="723" w:type="dxa"/>
            <w:vAlign w:val="center"/>
          </w:tcPr>
          <w:p w:rsidR="00F7699C" w:rsidRPr="00F7699C" w:rsidRDefault="00F7699C" w:rsidP="00F7699C">
            <w:pPr>
              <w:jc w:val="center"/>
              <w:rPr>
                <w:color w:val="000000" w:themeColor="text1"/>
                <w:sz w:val="20"/>
                <w:szCs w:val="20"/>
              </w:rPr>
            </w:pPr>
          </w:p>
        </w:tc>
        <w:tc>
          <w:tcPr>
            <w:tcW w:w="851" w:type="dxa"/>
          </w:tcPr>
          <w:p w:rsidR="00F7699C" w:rsidRPr="00F7699C" w:rsidRDefault="00F7699C" w:rsidP="00F7699C">
            <w:pPr>
              <w:jc w:val="center"/>
              <w:rPr>
                <w:color w:val="000000" w:themeColor="text1"/>
                <w:sz w:val="20"/>
                <w:szCs w:val="20"/>
              </w:rPr>
            </w:pPr>
          </w:p>
        </w:tc>
        <w:tc>
          <w:tcPr>
            <w:tcW w:w="2169" w:type="dxa"/>
          </w:tcPr>
          <w:p w:rsidR="00F7699C" w:rsidRPr="00F7699C" w:rsidRDefault="00F7699C" w:rsidP="00F7699C">
            <w:pPr>
              <w:jc w:val="center"/>
              <w:rPr>
                <w:color w:val="000000" w:themeColor="text1"/>
                <w:sz w:val="20"/>
                <w:szCs w:val="20"/>
              </w:rPr>
            </w:pPr>
          </w:p>
        </w:tc>
      </w:tr>
      <w:tr w:rsidR="005A5256" w:rsidRPr="005A5256" w:rsidTr="00965113">
        <w:trPr>
          <w:trHeight w:val="60"/>
        </w:trPr>
        <w:tc>
          <w:tcPr>
            <w:tcW w:w="831" w:type="dxa"/>
            <w:vAlign w:val="center"/>
          </w:tcPr>
          <w:p w:rsidR="005A5256" w:rsidRPr="005A5256" w:rsidRDefault="005A5256" w:rsidP="005A5256">
            <w:pPr>
              <w:jc w:val="center"/>
              <w:rPr>
                <w:color w:val="000000" w:themeColor="text1"/>
                <w:sz w:val="20"/>
                <w:szCs w:val="20"/>
              </w:rPr>
            </w:pPr>
            <w:r w:rsidRPr="005A5256">
              <w:rPr>
                <w:color w:val="000000" w:themeColor="text1"/>
                <w:sz w:val="20"/>
                <w:szCs w:val="20"/>
              </w:rPr>
              <w:t>6.</w:t>
            </w:r>
          </w:p>
        </w:tc>
        <w:tc>
          <w:tcPr>
            <w:tcW w:w="1318" w:type="dxa"/>
            <w:vAlign w:val="center"/>
          </w:tcPr>
          <w:p w:rsidR="005A5256" w:rsidRPr="005A5256" w:rsidRDefault="005A5256" w:rsidP="005A5256">
            <w:pPr>
              <w:jc w:val="both"/>
              <w:rPr>
                <w:color w:val="000000" w:themeColor="text1"/>
                <w:sz w:val="20"/>
                <w:szCs w:val="20"/>
              </w:rPr>
            </w:pPr>
            <w:r w:rsidRPr="005A5256">
              <w:rPr>
                <w:color w:val="000000" w:themeColor="text1"/>
                <w:sz w:val="20"/>
                <w:szCs w:val="20"/>
              </w:rPr>
              <w:t xml:space="preserve">Vystyklai </w:t>
            </w:r>
          </w:p>
        </w:tc>
        <w:tc>
          <w:tcPr>
            <w:tcW w:w="2892" w:type="dxa"/>
          </w:tcPr>
          <w:p w:rsidR="005A5256" w:rsidRPr="005A5256" w:rsidRDefault="005A5256" w:rsidP="005A5256">
            <w:pPr>
              <w:numPr>
                <w:ilvl w:val="0"/>
                <w:numId w:val="10"/>
              </w:numPr>
              <w:ind w:left="0" w:firstLine="0"/>
              <w:jc w:val="both"/>
              <w:rPr>
                <w:color w:val="000000" w:themeColor="text1"/>
                <w:sz w:val="20"/>
                <w:szCs w:val="20"/>
              </w:rPr>
            </w:pPr>
            <w:r w:rsidRPr="005A5256">
              <w:rPr>
                <w:color w:val="000000" w:themeColor="text1"/>
                <w:sz w:val="20"/>
                <w:szCs w:val="20"/>
              </w:rPr>
              <w:t>Išmatavimai (</w:t>
            </w:r>
            <w:r w:rsidRPr="005A5256">
              <w:rPr>
                <w:color w:val="000000" w:themeColor="text1"/>
                <w:sz w:val="20"/>
                <w:szCs w:val="20"/>
                <w:u w:val="single"/>
              </w:rPr>
              <w:t>&gt;</w:t>
            </w:r>
            <w:r w:rsidRPr="005A5256">
              <w:rPr>
                <w:color w:val="000000" w:themeColor="text1"/>
                <w:sz w:val="20"/>
                <w:szCs w:val="20"/>
              </w:rPr>
              <w:t>): 90 cm x 80 cm;</w:t>
            </w:r>
          </w:p>
          <w:p w:rsidR="005A5256" w:rsidRPr="005A5256" w:rsidRDefault="005A5256" w:rsidP="005A5256">
            <w:pPr>
              <w:numPr>
                <w:ilvl w:val="0"/>
                <w:numId w:val="10"/>
              </w:numPr>
              <w:ind w:left="0" w:firstLine="0"/>
              <w:jc w:val="both"/>
              <w:rPr>
                <w:color w:val="000000" w:themeColor="text1"/>
                <w:sz w:val="20"/>
                <w:szCs w:val="20"/>
              </w:rPr>
            </w:pPr>
            <w:r w:rsidRPr="005A5256">
              <w:rPr>
                <w:color w:val="000000" w:themeColor="text1"/>
                <w:sz w:val="20"/>
                <w:szCs w:val="20"/>
              </w:rPr>
              <w:t>Baltos spalvos;</w:t>
            </w:r>
          </w:p>
          <w:p w:rsidR="005A5256" w:rsidRPr="005A5256" w:rsidRDefault="005A5256" w:rsidP="005A5256">
            <w:pPr>
              <w:numPr>
                <w:ilvl w:val="0"/>
                <w:numId w:val="10"/>
              </w:numPr>
              <w:ind w:left="0" w:firstLine="0"/>
              <w:jc w:val="both"/>
              <w:rPr>
                <w:color w:val="000000" w:themeColor="text1"/>
                <w:sz w:val="20"/>
                <w:szCs w:val="20"/>
              </w:rPr>
            </w:pPr>
            <w:r w:rsidRPr="005A5256">
              <w:rPr>
                <w:color w:val="000000" w:themeColor="text1"/>
                <w:sz w:val="20"/>
                <w:szCs w:val="20"/>
              </w:rPr>
              <w:t>Audinys 100 proc. medvilnė;</w:t>
            </w:r>
          </w:p>
          <w:p w:rsidR="005A5256" w:rsidRPr="005A5256" w:rsidRDefault="005A5256" w:rsidP="005A5256">
            <w:pPr>
              <w:numPr>
                <w:ilvl w:val="0"/>
                <w:numId w:val="10"/>
              </w:numPr>
              <w:ind w:left="0" w:firstLine="0"/>
              <w:jc w:val="both"/>
              <w:rPr>
                <w:color w:val="000000" w:themeColor="text1"/>
                <w:sz w:val="20"/>
                <w:szCs w:val="20"/>
              </w:rPr>
            </w:pPr>
            <w:r w:rsidRPr="005A5256">
              <w:rPr>
                <w:color w:val="000000" w:themeColor="text1"/>
                <w:sz w:val="20"/>
                <w:szCs w:val="20"/>
              </w:rPr>
              <w:t>Audinys atsparus dezinfekcinėms medžiagoms ir skalbimui prie 95</w:t>
            </w:r>
            <w:r w:rsidRPr="005A5256">
              <w:rPr>
                <w:color w:val="000000" w:themeColor="text1"/>
                <w:sz w:val="20"/>
                <w:szCs w:val="20"/>
                <w:vertAlign w:val="superscript"/>
              </w:rPr>
              <w:t>o</w:t>
            </w:r>
            <w:r w:rsidRPr="005A5256">
              <w:rPr>
                <w:color w:val="000000" w:themeColor="text1"/>
                <w:sz w:val="20"/>
                <w:szCs w:val="20"/>
              </w:rPr>
              <w:t xml:space="preserve"> C;</w:t>
            </w:r>
          </w:p>
          <w:p w:rsidR="005A5256" w:rsidRPr="005A5256" w:rsidRDefault="005A5256" w:rsidP="005A5256">
            <w:pPr>
              <w:numPr>
                <w:ilvl w:val="0"/>
                <w:numId w:val="10"/>
              </w:numPr>
              <w:ind w:left="0" w:firstLine="0"/>
              <w:jc w:val="both"/>
              <w:rPr>
                <w:color w:val="000000" w:themeColor="text1"/>
                <w:sz w:val="20"/>
                <w:szCs w:val="20"/>
              </w:rPr>
            </w:pPr>
            <w:r w:rsidRPr="005A5256">
              <w:rPr>
                <w:color w:val="000000" w:themeColor="text1"/>
                <w:sz w:val="20"/>
                <w:szCs w:val="20"/>
              </w:rPr>
              <w:t xml:space="preserve">Svoris </w:t>
            </w:r>
            <w:r w:rsidRPr="005A5256">
              <w:rPr>
                <w:color w:val="000000" w:themeColor="text1"/>
                <w:sz w:val="20"/>
                <w:szCs w:val="20"/>
                <w:u w:val="single"/>
              </w:rPr>
              <w:t>&gt;</w:t>
            </w:r>
            <w:r w:rsidRPr="005A5256">
              <w:rPr>
                <w:color w:val="000000" w:themeColor="text1"/>
                <w:sz w:val="20"/>
                <w:szCs w:val="20"/>
              </w:rPr>
              <w:t xml:space="preserve"> 160 g/m</w:t>
            </w:r>
            <w:r w:rsidRPr="005A5256">
              <w:rPr>
                <w:color w:val="000000" w:themeColor="text1"/>
                <w:sz w:val="20"/>
                <w:szCs w:val="20"/>
                <w:vertAlign w:val="superscript"/>
              </w:rPr>
              <w:t>2</w:t>
            </w:r>
            <w:r w:rsidRPr="005A5256">
              <w:rPr>
                <w:color w:val="000000" w:themeColor="text1"/>
                <w:sz w:val="20"/>
                <w:szCs w:val="20"/>
              </w:rPr>
              <w:t>.</w:t>
            </w:r>
          </w:p>
        </w:tc>
        <w:tc>
          <w:tcPr>
            <w:tcW w:w="723" w:type="dxa"/>
            <w:vAlign w:val="center"/>
          </w:tcPr>
          <w:p w:rsidR="005A5256" w:rsidRPr="005A5256" w:rsidRDefault="005A5256" w:rsidP="005A5256">
            <w:pPr>
              <w:jc w:val="center"/>
              <w:rPr>
                <w:color w:val="000000" w:themeColor="text1"/>
                <w:sz w:val="20"/>
                <w:szCs w:val="20"/>
              </w:rPr>
            </w:pPr>
            <w:r w:rsidRPr="005A5256">
              <w:rPr>
                <w:color w:val="000000" w:themeColor="text1"/>
                <w:sz w:val="20"/>
                <w:szCs w:val="20"/>
              </w:rPr>
              <w:t>500 vnt.</w:t>
            </w:r>
          </w:p>
        </w:tc>
        <w:tc>
          <w:tcPr>
            <w:tcW w:w="723" w:type="dxa"/>
            <w:vAlign w:val="center"/>
          </w:tcPr>
          <w:p w:rsidR="005A5256" w:rsidRPr="005A5256" w:rsidRDefault="005A5256" w:rsidP="005A5256">
            <w:pPr>
              <w:jc w:val="center"/>
              <w:rPr>
                <w:color w:val="000000" w:themeColor="text1"/>
                <w:sz w:val="20"/>
                <w:szCs w:val="20"/>
              </w:rPr>
            </w:pPr>
          </w:p>
        </w:tc>
        <w:tc>
          <w:tcPr>
            <w:tcW w:w="851" w:type="dxa"/>
          </w:tcPr>
          <w:p w:rsidR="005A5256" w:rsidRPr="005A5256" w:rsidRDefault="005A5256" w:rsidP="005A5256">
            <w:pPr>
              <w:jc w:val="center"/>
              <w:rPr>
                <w:color w:val="000000" w:themeColor="text1"/>
                <w:sz w:val="20"/>
                <w:szCs w:val="20"/>
              </w:rPr>
            </w:pPr>
          </w:p>
        </w:tc>
        <w:tc>
          <w:tcPr>
            <w:tcW w:w="2169" w:type="dxa"/>
          </w:tcPr>
          <w:p w:rsidR="005A5256" w:rsidRPr="005A5256" w:rsidRDefault="005A5256" w:rsidP="005A5256">
            <w:pPr>
              <w:jc w:val="center"/>
              <w:rPr>
                <w:color w:val="000000" w:themeColor="text1"/>
                <w:sz w:val="20"/>
                <w:szCs w:val="20"/>
              </w:rPr>
            </w:pPr>
          </w:p>
        </w:tc>
      </w:tr>
      <w:tr w:rsidR="005A5256" w:rsidRPr="0087150A" w:rsidTr="00965113">
        <w:trPr>
          <w:trHeight w:val="60"/>
        </w:trPr>
        <w:tc>
          <w:tcPr>
            <w:tcW w:w="6487" w:type="dxa"/>
            <w:gridSpan w:val="5"/>
            <w:vAlign w:val="center"/>
          </w:tcPr>
          <w:p w:rsidR="005A5256" w:rsidRPr="0087150A" w:rsidRDefault="005A5256" w:rsidP="005A5256">
            <w:pPr>
              <w:jc w:val="right"/>
              <w:rPr>
                <w:b/>
                <w:color w:val="000000"/>
                <w:sz w:val="20"/>
                <w:szCs w:val="20"/>
              </w:rPr>
            </w:pPr>
            <w:r w:rsidRPr="0087150A">
              <w:rPr>
                <w:b/>
                <w:color w:val="000000"/>
                <w:sz w:val="20"/>
                <w:szCs w:val="20"/>
              </w:rPr>
              <w:t>Viso:</w:t>
            </w:r>
          </w:p>
        </w:tc>
        <w:tc>
          <w:tcPr>
            <w:tcW w:w="851" w:type="dxa"/>
          </w:tcPr>
          <w:p w:rsidR="005A5256" w:rsidRPr="0087150A" w:rsidRDefault="005A5256" w:rsidP="005A5256">
            <w:pPr>
              <w:jc w:val="center"/>
              <w:rPr>
                <w:b/>
                <w:color w:val="000000"/>
                <w:sz w:val="20"/>
                <w:szCs w:val="20"/>
              </w:rPr>
            </w:pPr>
          </w:p>
        </w:tc>
        <w:tc>
          <w:tcPr>
            <w:tcW w:w="2169" w:type="dxa"/>
          </w:tcPr>
          <w:p w:rsidR="005A5256" w:rsidRPr="0087150A" w:rsidRDefault="005A5256" w:rsidP="005A5256">
            <w:pPr>
              <w:jc w:val="center"/>
              <w:rPr>
                <w:b/>
                <w:color w:val="000000"/>
                <w:sz w:val="20"/>
                <w:szCs w:val="20"/>
              </w:rPr>
            </w:pPr>
            <w:r w:rsidRPr="0087150A">
              <w:rPr>
                <w:b/>
                <w:color w:val="000000"/>
                <w:sz w:val="20"/>
                <w:szCs w:val="20"/>
              </w:rPr>
              <w:t>x</w:t>
            </w:r>
          </w:p>
        </w:tc>
      </w:tr>
    </w:tbl>
    <w:p w:rsidR="006F1530" w:rsidRDefault="006F1530"/>
    <w:p w:rsidR="00AC06D8" w:rsidRPr="00E72061" w:rsidRDefault="00AC06D8" w:rsidP="00AC06D8">
      <w:pPr>
        <w:suppressAutoHyphens/>
        <w:rPr>
          <w:b/>
          <w:color w:val="0000FF"/>
          <w:sz w:val="20"/>
          <w:szCs w:val="20"/>
        </w:rPr>
      </w:pPr>
      <w:r w:rsidRPr="00E72061">
        <w:rPr>
          <w:b/>
          <w:color w:val="0000FF"/>
          <w:sz w:val="20"/>
          <w:szCs w:val="20"/>
        </w:rPr>
        <w:t>PILDYTI PRIVALOMA:</w:t>
      </w:r>
    </w:p>
    <w:p w:rsidR="00AC06D8" w:rsidRPr="00E72061" w:rsidRDefault="004054C6" w:rsidP="00AC06D8">
      <w:pPr>
        <w:jc w:val="both"/>
        <w:rPr>
          <w:color w:val="000000"/>
          <w:sz w:val="20"/>
          <w:szCs w:val="20"/>
        </w:rPr>
      </w:pPr>
      <w:r w:rsidRPr="00E72061">
        <w:rPr>
          <w:color w:val="000000"/>
          <w:sz w:val="20"/>
          <w:szCs w:val="20"/>
        </w:rPr>
        <w:t>P</w:t>
      </w:r>
      <w:r w:rsidR="00AC06D8" w:rsidRPr="00E72061">
        <w:rPr>
          <w:color w:val="000000"/>
          <w:sz w:val="20"/>
          <w:szCs w:val="20"/>
        </w:rPr>
        <w:t xml:space="preserve">asiūlymo suma, € su PVM - </w:t>
      </w:r>
      <w:r w:rsidR="00AC06D8" w:rsidRPr="00E72061">
        <w:rPr>
          <w:color w:val="000000"/>
          <w:sz w:val="20"/>
          <w:szCs w:val="20"/>
          <w:u w:val="single"/>
        </w:rPr>
        <w:tab/>
      </w:r>
      <w:r w:rsidR="00AC06D8" w:rsidRPr="00E72061">
        <w:rPr>
          <w:color w:val="000000"/>
          <w:sz w:val="20"/>
          <w:szCs w:val="20"/>
          <w:u w:val="single"/>
        </w:rPr>
        <w:tab/>
      </w:r>
      <w:r w:rsidR="00AC06D8" w:rsidRPr="00E72061">
        <w:rPr>
          <w:color w:val="000000"/>
          <w:sz w:val="20"/>
          <w:szCs w:val="20"/>
          <w:u w:val="single"/>
        </w:rPr>
        <w:tab/>
      </w:r>
      <w:r w:rsidR="00AC06D8" w:rsidRPr="00E72061">
        <w:rPr>
          <w:color w:val="000000"/>
          <w:sz w:val="20"/>
          <w:szCs w:val="20"/>
          <w:u w:val="single"/>
        </w:rPr>
        <w:tab/>
      </w:r>
      <w:r w:rsidR="00D9152C" w:rsidRPr="00E72061">
        <w:rPr>
          <w:color w:val="000000"/>
          <w:sz w:val="20"/>
          <w:szCs w:val="20"/>
          <w:u w:val="single"/>
        </w:rPr>
        <w:tab/>
      </w:r>
      <w:r w:rsidR="00D9152C" w:rsidRPr="00E72061">
        <w:rPr>
          <w:color w:val="000000"/>
          <w:sz w:val="20"/>
          <w:szCs w:val="20"/>
          <w:u w:val="single"/>
        </w:rPr>
        <w:tab/>
      </w:r>
      <w:r w:rsidR="00D9152C" w:rsidRPr="00E72061">
        <w:rPr>
          <w:color w:val="000000"/>
          <w:sz w:val="20"/>
          <w:szCs w:val="20"/>
          <w:u w:val="single"/>
        </w:rPr>
        <w:tab/>
      </w:r>
      <w:r w:rsidR="00D9152C" w:rsidRPr="00E72061">
        <w:rPr>
          <w:color w:val="000000"/>
          <w:sz w:val="20"/>
          <w:szCs w:val="20"/>
          <w:u w:val="single"/>
        </w:rPr>
        <w:tab/>
      </w:r>
      <w:r w:rsidR="00AC06D8" w:rsidRPr="00E72061">
        <w:rPr>
          <w:color w:val="000000"/>
          <w:sz w:val="20"/>
          <w:szCs w:val="20"/>
        </w:rPr>
        <w:t>.</w:t>
      </w:r>
    </w:p>
    <w:p w:rsidR="00AC06D8" w:rsidRPr="00E72061" w:rsidRDefault="00AC06D8" w:rsidP="004054C6">
      <w:pPr>
        <w:ind w:left="3600" w:firstLine="720"/>
        <w:rPr>
          <w:color w:val="000000"/>
          <w:sz w:val="20"/>
          <w:szCs w:val="20"/>
          <w:u w:val="single"/>
        </w:rPr>
      </w:pPr>
      <w:r w:rsidRPr="00E72061">
        <w:rPr>
          <w:color w:val="000000"/>
          <w:sz w:val="20"/>
          <w:szCs w:val="20"/>
        </w:rPr>
        <w:t>(žodžiu)</w:t>
      </w:r>
      <w:r w:rsidR="00D9152C" w:rsidRPr="00E72061">
        <w:rPr>
          <w:color w:val="000000"/>
          <w:sz w:val="20"/>
          <w:szCs w:val="20"/>
        </w:rPr>
        <w:tab/>
      </w:r>
    </w:p>
    <w:p w:rsidR="00D9152C" w:rsidRPr="00E72061" w:rsidRDefault="00D9152C" w:rsidP="00D9152C">
      <w:pPr>
        <w:rPr>
          <w:color w:val="000000"/>
          <w:sz w:val="20"/>
          <w:szCs w:val="20"/>
          <w:u w:val="single"/>
        </w:rPr>
      </w:pPr>
    </w:p>
    <w:p w:rsidR="000259D2" w:rsidRPr="00E72061" w:rsidRDefault="000259D2" w:rsidP="007E24AF">
      <w:pPr>
        <w:suppressAutoHyphens/>
        <w:rPr>
          <w:b/>
          <w:color w:val="0000FF"/>
          <w:sz w:val="20"/>
          <w:szCs w:val="20"/>
        </w:rPr>
      </w:pPr>
    </w:p>
    <w:p w:rsidR="000C4966" w:rsidRPr="00E72061" w:rsidRDefault="000C4966" w:rsidP="000C4966">
      <w:pPr>
        <w:ind w:firstLine="720"/>
        <w:jc w:val="both"/>
        <w:rPr>
          <w:b/>
          <w:sz w:val="20"/>
          <w:szCs w:val="20"/>
        </w:rPr>
      </w:pPr>
      <w:r w:rsidRPr="00E72061">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0C4966" w:rsidRPr="00E72061" w:rsidTr="00C47DE9">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E72061" w:rsidRDefault="000C4966" w:rsidP="000C4966">
            <w:pPr>
              <w:jc w:val="center"/>
              <w:rPr>
                <w:sz w:val="20"/>
                <w:szCs w:val="20"/>
              </w:rPr>
            </w:pPr>
            <w:r w:rsidRPr="00E72061">
              <w:rPr>
                <w:sz w:val="20"/>
                <w:szCs w:val="20"/>
              </w:rPr>
              <w:t>Eil.</w:t>
            </w:r>
            <w:r w:rsidR="001573C9" w:rsidRPr="00E72061">
              <w:rPr>
                <w:sz w:val="20"/>
                <w:szCs w:val="20"/>
              </w:rPr>
              <w:t xml:space="preserve"> </w:t>
            </w:r>
            <w:r w:rsidRPr="00E72061">
              <w:rPr>
                <w:sz w:val="20"/>
                <w:szCs w:val="20"/>
              </w:rPr>
              <w:t>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E72061" w:rsidRDefault="000C4966" w:rsidP="000C4966">
            <w:pPr>
              <w:jc w:val="center"/>
              <w:rPr>
                <w:sz w:val="20"/>
                <w:szCs w:val="20"/>
              </w:rPr>
            </w:pPr>
            <w:r w:rsidRPr="00E72061">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E72061" w:rsidRDefault="000C4966" w:rsidP="000C4966">
            <w:pPr>
              <w:jc w:val="center"/>
              <w:rPr>
                <w:sz w:val="20"/>
                <w:szCs w:val="20"/>
              </w:rPr>
            </w:pPr>
            <w:r w:rsidRPr="00E72061">
              <w:rPr>
                <w:sz w:val="20"/>
                <w:szCs w:val="20"/>
              </w:rPr>
              <w:t>Dokumento puslapių skaičius</w:t>
            </w:r>
          </w:p>
        </w:tc>
      </w:tr>
      <w:tr w:rsidR="000C4966" w:rsidRPr="00E72061" w:rsidTr="00C47DE9">
        <w:tc>
          <w:tcPr>
            <w:tcW w:w="1989" w:type="dxa"/>
            <w:tcBorders>
              <w:top w:val="single" w:sz="4" w:space="0" w:color="auto"/>
              <w:left w:val="single" w:sz="4" w:space="0" w:color="auto"/>
              <w:bottom w:val="single" w:sz="4" w:space="0" w:color="auto"/>
              <w:right w:val="single" w:sz="4" w:space="0" w:color="auto"/>
            </w:tcBorders>
          </w:tcPr>
          <w:p w:rsidR="000C4966" w:rsidRPr="00E72061" w:rsidRDefault="000C4966" w:rsidP="000C4966">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0C4966" w:rsidRPr="00E72061" w:rsidRDefault="000C4966" w:rsidP="000C4966">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0C4966" w:rsidRPr="00E72061" w:rsidRDefault="000C4966" w:rsidP="000C4966">
            <w:pPr>
              <w:jc w:val="both"/>
              <w:rPr>
                <w:sz w:val="20"/>
                <w:szCs w:val="20"/>
              </w:rPr>
            </w:pPr>
          </w:p>
        </w:tc>
      </w:tr>
    </w:tbl>
    <w:p w:rsidR="000C4966" w:rsidRPr="00E72061" w:rsidRDefault="000C4966" w:rsidP="000C4966">
      <w:pPr>
        <w:ind w:firstLine="720"/>
        <w:jc w:val="both"/>
        <w:rPr>
          <w:sz w:val="20"/>
          <w:szCs w:val="20"/>
        </w:rPr>
      </w:pPr>
      <w:r w:rsidRPr="00E72061">
        <w:rPr>
          <w:sz w:val="20"/>
          <w:szCs w:val="20"/>
        </w:rPr>
        <w:t>Pasiūlymas galioja 90 dienų.</w:t>
      </w:r>
    </w:p>
    <w:p w:rsidR="005E302F" w:rsidRPr="001609FF" w:rsidRDefault="005E302F" w:rsidP="005E302F">
      <w:pPr>
        <w:ind w:firstLine="720"/>
        <w:jc w:val="both"/>
        <w:rPr>
          <w:sz w:val="16"/>
          <w:szCs w:val="16"/>
        </w:rPr>
      </w:pPr>
    </w:p>
    <w:p w:rsidR="000C4966" w:rsidRPr="003A16CA" w:rsidRDefault="000C4966" w:rsidP="000C4966">
      <w:pPr>
        <w:jc w:val="both"/>
        <w:rPr>
          <w:sz w:val="20"/>
          <w:szCs w:val="20"/>
        </w:rPr>
      </w:pPr>
      <w:r w:rsidRPr="003A16CA">
        <w:rPr>
          <w:sz w:val="20"/>
          <w:szCs w:val="20"/>
        </w:rPr>
        <w:t>______________________________________________________</w:t>
      </w:r>
    </w:p>
    <w:p w:rsidR="000C4966" w:rsidRPr="001609FF" w:rsidRDefault="000C4966" w:rsidP="000C4966">
      <w:pPr>
        <w:jc w:val="both"/>
        <w:rPr>
          <w:sz w:val="16"/>
          <w:szCs w:val="16"/>
        </w:rPr>
      </w:pPr>
      <w:r w:rsidRPr="001609FF">
        <w:rPr>
          <w:sz w:val="16"/>
          <w:szCs w:val="16"/>
        </w:rPr>
        <w:t xml:space="preserve">(Dalyvio arba jo įgalioto asmens </w:t>
      </w:r>
      <w:r w:rsidR="002C691B" w:rsidRPr="001609FF">
        <w:rPr>
          <w:sz w:val="16"/>
          <w:szCs w:val="16"/>
        </w:rPr>
        <w:t xml:space="preserve">pareigos, </w:t>
      </w:r>
      <w:r w:rsidRPr="001609FF">
        <w:rPr>
          <w:sz w:val="16"/>
          <w:szCs w:val="16"/>
        </w:rPr>
        <w:t xml:space="preserve">vardas, pavardė, parašas*)    </w:t>
      </w:r>
    </w:p>
    <w:p w:rsidR="002C691B" w:rsidRDefault="002C691B" w:rsidP="000C4966">
      <w:pPr>
        <w:jc w:val="both"/>
        <w:rPr>
          <w:sz w:val="18"/>
          <w:szCs w:val="18"/>
        </w:rPr>
      </w:pPr>
    </w:p>
    <w:p w:rsidR="000C4966" w:rsidRPr="003A16CA" w:rsidRDefault="000C4966" w:rsidP="000C4966">
      <w:pPr>
        <w:jc w:val="both"/>
        <w:rPr>
          <w:sz w:val="18"/>
          <w:szCs w:val="18"/>
        </w:r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E07FAA" w:rsidRDefault="00E07FAA">
      <w:r>
        <w:br w:type="page"/>
      </w:r>
    </w:p>
    <w:p w:rsidR="00E07FAA" w:rsidRPr="00E43EBD" w:rsidRDefault="00E07FAA" w:rsidP="00E07FAA">
      <w:pPr>
        <w:jc w:val="right"/>
        <w:rPr>
          <w:sz w:val="16"/>
          <w:szCs w:val="16"/>
        </w:rPr>
      </w:pPr>
      <w:r w:rsidRPr="00E43EBD">
        <w:rPr>
          <w:sz w:val="16"/>
          <w:szCs w:val="16"/>
        </w:rPr>
        <w:lastRenderedPageBreak/>
        <w:t>Priedas Nr.</w:t>
      </w:r>
      <w:r w:rsidR="00E43EBD">
        <w:rPr>
          <w:sz w:val="16"/>
          <w:szCs w:val="16"/>
        </w:rPr>
        <w:t xml:space="preserve"> </w:t>
      </w:r>
      <w:r w:rsidRPr="00E43EBD">
        <w:rPr>
          <w:sz w:val="16"/>
          <w:szCs w:val="16"/>
        </w:rPr>
        <w:t>2.</w:t>
      </w:r>
    </w:p>
    <w:p w:rsidR="00E07FAA" w:rsidRPr="00047D87" w:rsidRDefault="00E07FAA" w:rsidP="00E07FAA">
      <w:pPr>
        <w:pStyle w:val="Antrat4"/>
        <w:spacing w:before="0" w:after="0"/>
        <w:jc w:val="center"/>
        <w:rPr>
          <w:color w:val="000000"/>
          <w:sz w:val="16"/>
          <w:szCs w:val="16"/>
        </w:rPr>
      </w:pPr>
      <w:r w:rsidRPr="00047D87">
        <w:rPr>
          <w:color w:val="000000"/>
          <w:sz w:val="16"/>
          <w:szCs w:val="16"/>
        </w:rPr>
        <w:t>SUTARTIES PROJEKTAS</w:t>
      </w:r>
    </w:p>
    <w:p w:rsidR="00E07FAA" w:rsidRPr="00047D87" w:rsidRDefault="00E07FAA" w:rsidP="00E07FAA">
      <w:pPr>
        <w:jc w:val="center"/>
        <w:rPr>
          <w:color w:val="000000"/>
          <w:sz w:val="16"/>
          <w:szCs w:val="16"/>
          <w:u w:val="single"/>
        </w:rPr>
      </w:pPr>
      <w:r w:rsidRPr="00047D87">
        <w:rPr>
          <w:color w:val="000000"/>
          <w:sz w:val="16"/>
          <w:szCs w:val="16"/>
          <w:u w:val="single"/>
        </w:rPr>
        <w:tab/>
      </w:r>
    </w:p>
    <w:p w:rsidR="00E07FAA" w:rsidRPr="00047D87" w:rsidRDefault="00E07FAA" w:rsidP="00E07FAA">
      <w:pPr>
        <w:jc w:val="center"/>
        <w:rPr>
          <w:color w:val="000000"/>
          <w:sz w:val="16"/>
          <w:szCs w:val="16"/>
        </w:rPr>
      </w:pPr>
      <w:r w:rsidRPr="00047D87">
        <w:rPr>
          <w:color w:val="000000"/>
          <w:sz w:val="16"/>
          <w:szCs w:val="16"/>
        </w:rPr>
        <w:t>(data)</w:t>
      </w:r>
    </w:p>
    <w:p w:rsidR="00E07FAA" w:rsidRPr="00047D87" w:rsidRDefault="00E07FAA" w:rsidP="00E07FAA">
      <w:pPr>
        <w:jc w:val="center"/>
        <w:rPr>
          <w:color w:val="000000"/>
          <w:sz w:val="16"/>
          <w:szCs w:val="16"/>
        </w:rPr>
      </w:pPr>
      <w:r w:rsidRPr="00047D87">
        <w:rPr>
          <w:color w:val="000000"/>
          <w:sz w:val="16"/>
          <w:szCs w:val="16"/>
        </w:rPr>
        <w:t>Jonava</w:t>
      </w:r>
    </w:p>
    <w:p w:rsidR="00E07FAA" w:rsidRPr="00047D87" w:rsidRDefault="00E07FAA" w:rsidP="00E07FAA">
      <w:pPr>
        <w:jc w:val="center"/>
        <w:rPr>
          <w:color w:val="000000"/>
          <w:sz w:val="16"/>
          <w:szCs w:val="16"/>
        </w:rPr>
      </w:pPr>
    </w:p>
    <w:p w:rsidR="00E07FAA" w:rsidRPr="00E4771E" w:rsidRDefault="00E07FAA" w:rsidP="00E07FAA">
      <w:pPr>
        <w:pStyle w:val="Pagrindinistekstas"/>
        <w:ind w:firstLine="720"/>
        <w:rPr>
          <w:color w:val="000000"/>
          <w:sz w:val="16"/>
          <w:szCs w:val="16"/>
        </w:rPr>
      </w:pPr>
      <w:r w:rsidRPr="00047D87">
        <w:rPr>
          <w:color w:val="000000"/>
          <w:sz w:val="16"/>
          <w:szCs w:val="16"/>
        </w:rPr>
        <w:t xml:space="preserve"> Ši sutartis sudaryta tarp Viešosios įstaigos </w:t>
      </w:r>
      <w:r w:rsidRPr="00047D87">
        <w:rPr>
          <w:b/>
          <w:color w:val="000000"/>
          <w:sz w:val="16"/>
          <w:szCs w:val="16"/>
        </w:rPr>
        <w:t xml:space="preserve">Jonavos </w:t>
      </w:r>
      <w:r w:rsidRPr="00E4771E">
        <w:rPr>
          <w:b/>
          <w:color w:val="000000"/>
          <w:sz w:val="16"/>
          <w:szCs w:val="16"/>
        </w:rPr>
        <w:t>ligoninės</w:t>
      </w:r>
      <w:r w:rsidRPr="00E4771E">
        <w:rPr>
          <w:color w:val="000000"/>
          <w:sz w:val="16"/>
          <w:szCs w:val="16"/>
        </w:rPr>
        <w:t xml:space="preserve">, atstovaujamos </w:t>
      </w:r>
      <w:r w:rsidRPr="00E4771E">
        <w:rPr>
          <w:color w:val="000000"/>
          <w:sz w:val="16"/>
          <w:szCs w:val="16"/>
          <w:u w:val="single"/>
        </w:rPr>
        <w:tab/>
      </w:r>
      <w:r w:rsidRPr="00E4771E">
        <w:rPr>
          <w:color w:val="000000"/>
          <w:sz w:val="16"/>
          <w:szCs w:val="16"/>
          <w:u w:val="single"/>
        </w:rPr>
        <w:tab/>
      </w:r>
      <w:r w:rsidRPr="00E4771E">
        <w:rPr>
          <w:color w:val="000000"/>
          <w:sz w:val="16"/>
          <w:szCs w:val="16"/>
        </w:rPr>
        <w:t xml:space="preserve">  (toliau tekste "Pirkėjas"), iš vienos pusės ir </w:t>
      </w:r>
      <w:r w:rsidRPr="00E4771E">
        <w:rPr>
          <w:b/>
          <w:color w:val="000000"/>
          <w:sz w:val="16"/>
          <w:szCs w:val="16"/>
          <w:u w:val="single"/>
        </w:rPr>
        <w:tab/>
      </w:r>
      <w:r w:rsidRPr="00E4771E">
        <w:rPr>
          <w:b/>
          <w:color w:val="000000"/>
          <w:sz w:val="16"/>
          <w:szCs w:val="16"/>
          <w:u w:val="single"/>
        </w:rPr>
        <w:tab/>
      </w:r>
      <w:r w:rsidRPr="00E4771E">
        <w:rPr>
          <w:b/>
          <w:color w:val="000000"/>
          <w:sz w:val="16"/>
          <w:szCs w:val="16"/>
          <w:u w:val="single"/>
        </w:rPr>
        <w:tab/>
      </w:r>
      <w:r w:rsidRPr="00E4771E">
        <w:rPr>
          <w:color w:val="000000"/>
          <w:sz w:val="16"/>
          <w:szCs w:val="16"/>
        </w:rPr>
        <w:t xml:space="preserve"> atstovaujamos direktoriaus </w:t>
      </w:r>
      <w:r w:rsidRPr="00E4771E">
        <w:rPr>
          <w:color w:val="000000"/>
          <w:sz w:val="16"/>
          <w:szCs w:val="16"/>
          <w:u w:val="single"/>
        </w:rPr>
        <w:tab/>
      </w:r>
      <w:r w:rsidRPr="00E4771E">
        <w:rPr>
          <w:color w:val="000000"/>
          <w:sz w:val="16"/>
          <w:szCs w:val="16"/>
          <w:u w:val="single"/>
        </w:rPr>
        <w:tab/>
      </w:r>
      <w:r w:rsidRPr="00E4771E">
        <w:rPr>
          <w:color w:val="000000"/>
          <w:sz w:val="16"/>
          <w:szCs w:val="16"/>
        </w:rPr>
        <w:t xml:space="preserve"> (toliau tekste "Pardavėjas"), iš kitos pusės.</w:t>
      </w:r>
    </w:p>
    <w:p w:rsidR="00E07FAA" w:rsidRPr="00E4771E" w:rsidRDefault="00E07FAA" w:rsidP="00E07FAA">
      <w:pPr>
        <w:numPr>
          <w:ilvl w:val="0"/>
          <w:numId w:val="2"/>
        </w:numPr>
        <w:tabs>
          <w:tab w:val="clear" w:pos="1440"/>
          <w:tab w:val="num" w:pos="0"/>
        </w:tabs>
        <w:ind w:left="0" w:firstLine="540"/>
        <w:jc w:val="both"/>
        <w:rPr>
          <w:color w:val="000000"/>
          <w:sz w:val="16"/>
          <w:szCs w:val="16"/>
        </w:rPr>
      </w:pPr>
      <w:r w:rsidRPr="00E4771E">
        <w:rPr>
          <w:b/>
          <w:color w:val="000000"/>
          <w:sz w:val="16"/>
          <w:szCs w:val="16"/>
        </w:rPr>
        <w:t xml:space="preserve">Sutarties turinys: </w:t>
      </w:r>
    </w:p>
    <w:p w:rsidR="00E07FAA" w:rsidRPr="00047D87" w:rsidRDefault="00E07FAA" w:rsidP="00E07FAA">
      <w:pPr>
        <w:numPr>
          <w:ilvl w:val="1"/>
          <w:numId w:val="2"/>
        </w:numPr>
        <w:tabs>
          <w:tab w:val="clear" w:pos="1440"/>
          <w:tab w:val="num" w:pos="0"/>
        </w:tabs>
        <w:ind w:left="0" w:firstLine="540"/>
        <w:jc w:val="both"/>
        <w:rPr>
          <w:b/>
          <w:color w:val="000000"/>
          <w:sz w:val="16"/>
          <w:szCs w:val="16"/>
        </w:rPr>
      </w:pPr>
      <w:r w:rsidRPr="00E4771E">
        <w:rPr>
          <w:color w:val="000000"/>
          <w:sz w:val="16"/>
          <w:szCs w:val="16"/>
        </w:rPr>
        <w:t xml:space="preserve">Remiantis Mažos vertės </w:t>
      </w:r>
      <w:r w:rsidRPr="00E43EBD">
        <w:rPr>
          <w:color w:val="000000"/>
          <w:sz w:val="16"/>
          <w:szCs w:val="16"/>
        </w:rPr>
        <w:t>pirkimo „</w:t>
      </w:r>
      <w:r w:rsidR="00E43EBD" w:rsidRPr="00E43EBD">
        <w:rPr>
          <w:b/>
          <w:color w:val="000000"/>
          <w:sz w:val="16"/>
          <w:szCs w:val="16"/>
        </w:rPr>
        <w:t>MINKŠTAS INVENTORIUS (UŽVALKALAI, PAKLODĖS, PATIESALAI, PUSPAKLODĖS, VYSTYKLAI)</w:t>
      </w:r>
      <w:r w:rsidRPr="00E43EBD">
        <w:rPr>
          <w:color w:val="000000"/>
          <w:sz w:val="16"/>
          <w:szCs w:val="16"/>
        </w:rPr>
        <w:t>“ procedūros</w:t>
      </w:r>
      <w:r w:rsidRPr="00E4771E">
        <w:rPr>
          <w:color w:val="000000"/>
          <w:sz w:val="16"/>
          <w:szCs w:val="16"/>
        </w:rPr>
        <w:t xml:space="preserve"> rezultatais, </w:t>
      </w:r>
      <w:r w:rsidRPr="00E4771E">
        <w:rPr>
          <w:b/>
          <w:color w:val="000000"/>
          <w:sz w:val="16"/>
          <w:szCs w:val="16"/>
        </w:rPr>
        <w:t>Pardavėjas</w:t>
      </w:r>
      <w:r w:rsidRPr="00E4771E">
        <w:rPr>
          <w:color w:val="000000"/>
          <w:sz w:val="16"/>
          <w:szCs w:val="16"/>
        </w:rPr>
        <w:t xml:space="preserve"> įsipareigoja parduoti </w:t>
      </w:r>
      <w:r w:rsidRPr="00E4771E">
        <w:rPr>
          <w:b/>
          <w:color w:val="000000"/>
          <w:sz w:val="16"/>
          <w:szCs w:val="16"/>
        </w:rPr>
        <w:t>Pirkėjui</w:t>
      </w:r>
      <w:r w:rsidRPr="00E4771E">
        <w:rPr>
          <w:color w:val="000000"/>
          <w:sz w:val="16"/>
          <w:szCs w:val="16"/>
        </w:rPr>
        <w:t>, o pastarasis</w:t>
      </w:r>
      <w:r w:rsidRPr="00047D87">
        <w:rPr>
          <w:color w:val="000000"/>
          <w:sz w:val="16"/>
          <w:szCs w:val="16"/>
        </w:rPr>
        <w:t xml:space="preserve"> įsipareigoja pirkti šias prekes:</w:t>
      </w:r>
    </w:p>
    <w:p w:rsidR="00E07FAA" w:rsidRPr="00047D87" w:rsidRDefault="00E07FAA" w:rsidP="00E07FAA">
      <w:pPr>
        <w:numPr>
          <w:ilvl w:val="1"/>
          <w:numId w:val="2"/>
        </w:numPr>
        <w:tabs>
          <w:tab w:val="clear" w:pos="1440"/>
          <w:tab w:val="num" w:pos="0"/>
        </w:tabs>
        <w:ind w:left="0" w:firstLine="540"/>
        <w:jc w:val="both"/>
        <w:rPr>
          <w:b/>
          <w:color w:val="000000"/>
          <w:sz w:val="16"/>
          <w:szCs w:val="16"/>
        </w:rPr>
      </w:pPr>
      <w:r w:rsidRPr="00047D87">
        <w:rPr>
          <w:color w:val="000000"/>
          <w:sz w:val="16"/>
          <w:szCs w:val="16"/>
        </w:rPr>
        <w:t xml:space="preserve">Perkamų prekių kiekis  priklausys nuo ligoninės poreikių ir finansinių galimybių. </w:t>
      </w:r>
    </w:p>
    <w:p w:rsidR="00E07FAA" w:rsidRPr="00316B2D" w:rsidRDefault="00E07FAA" w:rsidP="00E07FAA">
      <w:pPr>
        <w:numPr>
          <w:ilvl w:val="0"/>
          <w:numId w:val="2"/>
        </w:numPr>
        <w:tabs>
          <w:tab w:val="clear" w:pos="1440"/>
          <w:tab w:val="num" w:pos="0"/>
        </w:tabs>
        <w:ind w:left="0" w:firstLine="540"/>
        <w:jc w:val="both"/>
        <w:rPr>
          <w:color w:val="000000"/>
          <w:sz w:val="16"/>
          <w:szCs w:val="16"/>
        </w:rPr>
      </w:pPr>
      <w:r w:rsidRPr="00047D87">
        <w:rPr>
          <w:b/>
          <w:color w:val="000000"/>
          <w:sz w:val="16"/>
          <w:szCs w:val="16"/>
        </w:rPr>
        <w:t xml:space="preserve">Prekių </w:t>
      </w:r>
      <w:r w:rsidRPr="00316B2D">
        <w:rPr>
          <w:b/>
          <w:color w:val="000000"/>
          <w:sz w:val="16"/>
          <w:szCs w:val="16"/>
        </w:rPr>
        <w:t xml:space="preserve">pristatymas: </w:t>
      </w:r>
    </w:p>
    <w:p w:rsidR="00E07FAA" w:rsidRPr="00316B2D" w:rsidRDefault="00E07FAA" w:rsidP="00E07FAA">
      <w:pPr>
        <w:numPr>
          <w:ilvl w:val="1"/>
          <w:numId w:val="2"/>
        </w:numPr>
        <w:tabs>
          <w:tab w:val="clear" w:pos="1440"/>
          <w:tab w:val="num" w:pos="0"/>
        </w:tabs>
        <w:ind w:left="0" w:firstLine="540"/>
        <w:jc w:val="both"/>
        <w:rPr>
          <w:color w:val="000000"/>
          <w:sz w:val="16"/>
          <w:szCs w:val="16"/>
        </w:rPr>
      </w:pPr>
      <w:r w:rsidRPr="00316B2D">
        <w:rPr>
          <w:color w:val="000000"/>
          <w:sz w:val="16"/>
          <w:szCs w:val="16"/>
        </w:rPr>
        <w:t xml:space="preserve">Prekes </w:t>
      </w:r>
      <w:r w:rsidRPr="00316B2D">
        <w:rPr>
          <w:b/>
          <w:color w:val="000000"/>
          <w:sz w:val="16"/>
          <w:szCs w:val="16"/>
        </w:rPr>
        <w:t>Pardavėjas</w:t>
      </w:r>
      <w:r w:rsidRPr="00316B2D">
        <w:rPr>
          <w:color w:val="000000"/>
          <w:sz w:val="16"/>
          <w:szCs w:val="16"/>
        </w:rPr>
        <w:t xml:space="preserve"> pristato</w:t>
      </w:r>
      <w:r w:rsidR="00E43EBD">
        <w:rPr>
          <w:color w:val="000000"/>
          <w:sz w:val="16"/>
          <w:szCs w:val="16"/>
        </w:rPr>
        <w:t xml:space="preserve"> ne vėliau kaip </w:t>
      </w:r>
      <w:r w:rsidRPr="00316B2D">
        <w:rPr>
          <w:color w:val="000000"/>
          <w:sz w:val="16"/>
          <w:szCs w:val="16"/>
        </w:rPr>
        <w:t xml:space="preserve">per </w:t>
      </w:r>
      <w:r>
        <w:rPr>
          <w:b/>
          <w:color w:val="000000"/>
          <w:sz w:val="16"/>
          <w:szCs w:val="16"/>
        </w:rPr>
        <w:t>2 (du) mėnesius</w:t>
      </w:r>
      <w:r w:rsidRPr="00316B2D">
        <w:rPr>
          <w:color w:val="000000"/>
          <w:sz w:val="16"/>
          <w:szCs w:val="16"/>
        </w:rPr>
        <w:t xml:space="preserve"> nuo užsakymo gavimo </w:t>
      </w:r>
      <w:r w:rsidRPr="00316B2D">
        <w:rPr>
          <w:b/>
          <w:color w:val="000000"/>
          <w:sz w:val="16"/>
          <w:szCs w:val="16"/>
        </w:rPr>
        <w:t xml:space="preserve">Pirkėjo </w:t>
      </w:r>
      <w:r w:rsidRPr="00316B2D">
        <w:rPr>
          <w:color w:val="000000"/>
          <w:sz w:val="16"/>
          <w:szCs w:val="16"/>
        </w:rPr>
        <w:t xml:space="preserve">adresu: VšĮ Jonavos ligoninė, Žeimių g. 19, Jonava. </w:t>
      </w:r>
    </w:p>
    <w:p w:rsidR="00E07FAA" w:rsidRPr="00047D87" w:rsidRDefault="00E07FAA" w:rsidP="00E07FAA">
      <w:pPr>
        <w:numPr>
          <w:ilvl w:val="0"/>
          <w:numId w:val="3"/>
        </w:numPr>
        <w:tabs>
          <w:tab w:val="clear" w:pos="1440"/>
          <w:tab w:val="num" w:pos="0"/>
        </w:tabs>
        <w:ind w:left="0" w:firstLine="540"/>
        <w:jc w:val="both"/>
        <w:rPr>
          <w:color w:val="000000"/>
          <w:sz w:val="16"/>
          <w:szCs w:val="16"/>
        </w:rPr>
      </w:pPr>
      <w:r w:rsidRPr="00047D87">
        <w:rPr>
          <w:b/>
          <w:color w:val="000000"/>
          <w:sz w:val="16"/>
          <w:szCs w:val="16"/>
        </w:rPr>
        <w:t xml:space="preserve">Prekių kokybė: </w:t>
      </w:r>
    </w:p>
    <w:p w:rsidR="00E07FAA" w:rsidRPr="00047D87" w:rsidRDefault="00E07FAA" w:rsidP="00E07FAA">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garantuoja parduodamų prekių kokybę, pateikdamas </w:t>
      </w:r>
      <w:r w:rsidRPr="00047D87">
        <w:rPr>
          <w:b/>
          <w:color w:val="000000"/>
          <w:sz w:val="16"/>
          <w:szCs w:val="16"/>
        </w:rPr>
        <w:t>Pirkėjui</w:t>
      </w:r>
      <w:r w:rsidRPr="00047D87">
        <w:rPr>
          <w:color w:val="000000"/>
          <w:sz w:val="16"/>
          <w:szCs w:val="16"/>
        </w:rPr>
        <w:t xml:space="preserve"> kokybės sertifikatus arba jų kopijas ir kokybės analizės dokumentus arba jų kopijas, išrašant sąskaitą faktūrą.</w:t>
      </w:r>
    </w:p>
    <w:p w:rsidR="00E07FAA" w:rsidRPr="00047D87" w:rsidRDefault="00E07FAA" w:rsidP="00E07FAA">
      <w:pPr>
        <w:numPr>
          <w:ilvl w:val="1"/>
          <w:numId w:val="3"/>
        </w:numPr>
        <w:tabs>
          <w:tab w:val="clear" w:pos="1440"/>
          <w:tab w:val="num" w:pos="0"/>
        </w:tabs>
        <w:ind w:left="0" w:firstLine="540"/>
        <w:jc w:val="both"/>
        <w:rPr>
          <w:color w:val="000000"/>
          <w:sz w:val="16"/>
          <w:szCs w:val="16"/>
        </w:rPr>
      </w:pPr>
      <w:r w:rsidRPr="00047D87">
        <w:rPr>
          <w:color w:val="000000"/>
          <w:sz w:val="16"/>
          <w:szCs w:val="16"/>
        </w:rPr>
        <w:t xml:space="preserve">Prekes pagal kiekį ir kokybę priima </w:t>
      </w:r>
      <w:r w:rsidRPr="00047D87">
        <w:rPr>
          <w:b/>
          <w:color w:val="000000"/>
          <w:sz w:val="16"/>
          <w:szCs w:val="16"/>
        </w:rPr>
        <w:t>Pirkėjo</w:t>
      </w:r>
      <w:r w:rsidRPr="00047D87">
        <w:rPr>
          <w:color w:val="000000"/>
          <w:sz w:val="16"/>
          <w:szCs w:val="16"/>
        </w:rPr>
        <w:t xml:space="preserve"> atstovas prekių pristatymo vietoje, pasirašydamas įskaitomai pavardę, vardą ir pareigas sąskaitoje - faktūroje bei savo parašą patvirtindamas antspaudu. </w:t>
      </w:r>
    </w:p>
    <w:p w:rsidR="00E07FAA" w:rsidRPr="00047D87" w:rsidRDefault="00E07FAA" w:rsidP="00E07FAA">
      <w:pPr>
        <w:numPr>
          <w:ilvl w:val="1"/>
          <w:numId w:val="3"/>
        </w:numPr>
        <w:tabs>
          <w:tab w:val="clear" w:pos="1440"/>
          <w:tab w:val="num" w:pos="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atsako už parduodamų prekių kokybę ir kompensuoja </w:t>
      </w:r>
      <w:r w:rsidRPr="00047D87">
        <w:rPr>
          <w:b/>
          <w:color w:val="000000"/>
          <w:sz w:val="16"/>
          <w:szCs w:val="16"/>
        </w:rPr>
        <w:t>Pirkėjui</w:t>
      </w:r>
      <w:r w:rsidRPr="00047D87">
        <w:rPr>
          <w:color w:val="000000"/>
          <w:sz w:val="16"/>
          <w:szCs w:val="16"/>
        </w:rPr>
        <w:t xml:space="preserve"> visus dėl nekokybiškų prekių patirtus nuostolius. Pretenzijos </w:t>
      </w:r>
      <w:r w:rsidRPr="00047D87">
        <w:rPr>
          <w:b/>
          <w:color w:val="000000"/>
          <w:sz w:val="16"/>
          <w:szCs w:val="16"/>
        </w:rPr>
        <w:t>Pardavėjui</w:t>
      </w:r>
      <w:r w:rsidRPr="00047D87">
        <w:rPr>
          <w:color w:val="000000"/>
          <w:sz w:val="16"/>
          <w:szCs w:val="16"/>
        </w:rPr>
        <w:t xml:space="preserve"> dėl prekių kokybės pateikiamos tuoj pat jas konstatavus, tačiau ne vėliau kaip per l0 d. Tokiais atvejais prekių kokybei įvertinti sudaroma mišri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komisija. Tais atvejais, kai randami užslėpti prekių trūkumai, pretenzijos </w:t>
      </w:r>
      <w:r w:rsidRPr="00047D87">
        <w:rPr>
          <w:b/>
          <w:color w:val="000000"/>
          <w:sz w:val="16"/>
          <w:szCs w:val="16"/>
        </w:rPr>
        <w:t>Pardavėjui</w:t>
      </w:r>
      <w:r w:rsidRPr="00047D87">
        <w:rPr>
          <w:color w:val="000000"/>
          <w:sz w:val="16"/>
          <w:szCs w:val="16"/>
        </w:rPr>
        <w:t xml:space="preserve"> pateikiamos tuoj pat, tačiau ne vėliau kaip per  90 d.</w:t>
      </w:r>
    </w:p>
    <w:p w:rsidR="00E07FAA" w:rsidRPr="00047D87" w:rsidRDefault="00E07FAA" w:rsidP="00E07FAA">
      <w:pPr>
        <w:numPr>
          <w:ilvl w:val="1"/>
          <w:numId w:val="3"/>
        </w:numPr>
        <w:tabs>
          <w:tab w:val="clear" w:pos="1440"/>
          <w:tab w:val="num" w:pos="0"/>
        </w:tabs>
        <w:ind w:left="0" w:firstLine="540"/>
        <w:jc w:val="both"/>
        <w:rPr>
          <w:b/>
          <w:color w:val="000000"/>
          <w:sz w:val="16"/>
          <w:szCs w:val="16"/>
        </w:rPr>
      </w:pPr>
      <w:r w:rsidRPr="00047D87">
        <w:rPr>
          <w:color w:val="000000"/>
          <w:sz w:val="16"/>
          <w:szCs w:val="16"/>
        </w:rPr>
        <w:t xml:space="preserve">Komisijai nustačius atliktų prekių trūkumus ar radus nekokybiškas prekes, </w:t>
      </w:r>
      <w:r w:rsidRPr="00047D87">
        <w:rPr>
          <w:b/>
          <w:color w:val="000000"/>
          <w:sz w:val="16"/>
          <w:szCs w:val="16"/>
        </w:rPr>
        <w:t>Pardavėjas</w:t>
      </w:r>
      <w:r w:rsidRPr="00047D87">
        <w:rPr>
          <w:color w:val="000000"/>
          <w:sz w:val="16"/>
          <w:szCs w:val="16"/>
        </w:rPr>
        <w:t xml:space="preserve"> per 10 d. įsipareigoja trūkumus pašalinti, o negalint to padaryti - grąžina už juos gautas lėšas.  </w:t>
      </w:r>
    </w:p>
    <w:p w:rsidR="00E07FAA" w:rsidRPr="00047D87" w:rsidRDefault="00E07FAA" w:rsidP="00E07FAA">
      <w:pPr>
        <w:numPr>
          <w:ilvl w:val="0"/>
          <w:numId w:val="3"/>
        </w:numPr>
        <w:tabs>
          <w:tab w:val="clear" w:pos="1440"/>
        </w:tabs>
        <w:ind w:left="0" w:firstLine="540"/>
        <w:jc w:val="both"/>
        <w:rPr>
          <w:color w:val="000000"/>
          <w:sz w:val="16"/>
          <w:szCs w:val="16"/>
        </w:rPr>
      </w:pPr>
      <w:r w:rsidRPr="00047D87">
        <w:rPr>
          <w:b/>
          <w:color w:val="000000"/>
          <w:sz w:val="16"/>
          <w:szCs w:val="16"/>
        </w:rPr>
        <w:t xml:space="preserve">Prekių kaina ir atsiskaitymai: </w:t>
      </w:r>
    </w:p>
    <w:p w:rsidR="00E07FAA" w:rsidRPr="00047D87" w:rsidRDefault="00E07FAA" w:rsidP="00E07FAA">
      <w:pPr>
        <w:numPr>
          <w:ilvl w:val="1"/>
          <w:numId w:val="3"/>
        </w:numPr>
        <w:tabs>
          <w:tab w:val="clear" w:pos="1440"/>
          <w:tab w:val="num" w:pos="0"/>
        </w:tabs>
        <w:ind w:left="0" w:firstLine="540"/>
        <w:jc w:val="both"/>
        <w:rPr>
          <w:color w:val="000000"/>
          <w:sz w:val="16"/>
          <w:szCs w:val="16"/>
        </w:rPr>
      </w:pPr>
      <w:r w:rsidRPr="00047D87">
        <w:rPr>
          <w:b/>
          <w:color w:val="000000"/>
          <w:sz w:val="16"/>
          <w:szCs w:val="16"/>
        </w:rPr>
        <w:t>Pirkėjas</w:t>
      </w:r>
      <w:r w:rsidRPr="00047D87">
        <w:rPr>
          <w:color w:val="000000"/>
          <w:sz w:val="16"/>
          <w:szCs w:val="16"/>
        </w:rPr>
        <w:t xml:space="preserve"> apmoka </w:t>
      </w:r>
      <w:r w:rsidRPr="00047D87">
        <w:rPr>
          <w:b/>
          <w:color w:val="000000"/>
          <w:sz w:val="16"/>
          <w:szCs w:val="16"/>
        </w:rPr>
        <w:t>Pardavėjui</w:t>
      </w:r>
      <w:r w:rsidRPr="00047D87">
        <w:rPr>
          <w:color w:val="000000"/>
          <w:sz w:val="16"/>
          <w:szCs w:val="16"/>
        </w:rPr>
        <w:t xml:space="preserve"> už prekes pagal gautas PVM sąskaitas faktūras per 5 (penkias) darbo dienas po to, kai privalomojo socialinio draudimo lėšos iš VLK (PSDF) bus pervestos į </w:t>
      </w:r>
      <w:r w:rsidRPr="00047D87">
        <w:rPr>
          <w:b/>
          <w:color w:val="000000"/>
          <w:sz w:val="16"/>
          <w:szCs w:val="16"/>
        </w:rPr>
        <w:t>Pirkėjo</w:t>
      </w:r>
      <w:r w:rsidRPr="00047D87">
        <w:rPr>
          <w:color w:val="000000"/>
          <w:sz w:val="16"/>
          <w:szCs w:val="16"/>
        </w:rPr>
        <w:t xml:space="preserve"> sąskaitą, bet ne vėliau kaip per 60 kalendorinių dienų nuo sąskaitos faktūros gavimo dienos.</w:t>
      </w:r>
    </w:p>
    <w:p w:rsidR="00E07FAA" w:rsidRPr="00047D87" w:rsidRDefault="00E07FAA" w:rsidP="00E07FAA">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Sutartyje bus nustatyta fiksuota kaina, kuri sutarties vykdymo laikotarpiu negalės būti keičiama per visą sutarties vykdymo laikotarpį</w:t>
      </w:r>
      <w:r w:rsidRPr="00047D87">
        <w:rPr>
          <w:i/>
          <w:color w:val="000000"/>
          <w:sz w:val="16"/>
          <w:szCs w:val="16"/>
        </w:rPr>
        <w:t xml:space="preserve">, </w:t>
      </w:r>
      <w:r w:rsidRPr="00047D87">
        <w:rPr>
          <w:color w:val="000000"/>
          <w:sz w:val="16"/>
          <w:szCs w:val="16"/>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paslaugų kaina keičiama (mažinama ar didinama) proporcingai PVM pasikeitusio tarifo dydžiu. Kainos pakeitimas įforminamas papildomu susitarimu.</w:t>
      </w:r>
    </w:p>
    <w:p w:rsidR="00E07FAA" w:rsidRPr="00047D87" w:rsidRDefault="00E07FAA" w:rsidP="00E07FAA">
      <w:pPr>
        <w:pStyle w:val="western"/>
        <w:numPr>
          <w:ilvl w:val="1"/>
          <w:numId w:val="3"/>
        </w:numPr>
        <w:tabs>
          <w:tab w:val="clear" w:pos="1440"/>
        </w:tabs>
        <w:spacing w:before="0" w:beforeAutospacing="0"/>
        <w:ind w:left="0" w:firstLine="540"/>
        <w:jc w:val="both"/>
        <w:rPr>
          <w:color w:val="000000"/>
          <w:sz w:val="16"/>
          <w:szCs w:val="16"/>
        </w:rPr>
      </w:pPr>
      <w:r w:rsidRPr="00047D87">
        <w:rPr>
          <w:color w:val="000000"/>
          <w:sz w:val="16"/>
          <w:szCs w:val="16"/>
        </w:rPr>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E07FAA" w:rsidRPr="00047D87" w:rsidRDefault="00E07FAA" w:rsidP="00E07FAA">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Šalių atsakomybė ir papildomi įsipareigojimai: </w:t>
      </w:r>
    </w:p>
    <w:p w:rsidR="00E07FAA" w:rsidRPr="00047D87" w:rsidRDefault="00E07FAA" w:rsidP="00E07FAA">
      <w:pPr>
        <w:numPr>
          <w:ilvl w:val="1"/>
          <w:numId w:val="4"/>
        </w:numPr>
        <w:tabs>
          <w:tab w:val="clear" w:pos="2149"/>
          <w:tab w:val="num" w:pos="-180"/>
        </w:tabs>
        <w:ind w:left="0" w:firstLine="540"/>
        <w:jc w:val="both"/>
        <w:rPr>
          <w:color w:val="000000"/>
          <w:sz w:val="16"/>
          <w:szCs w:val="16"/>
        </w:rPr>
      </w:pPr>
      <w:r w:rsidRPr="00047D87">
        <w:rPr>
          <w:color w:val="000000"/>
          <w:sz w:val="16"/>
          <w:szCs w:val="16"/>
        </w:rPr>
        <w:t>Pagrindu atsisakyti priimti prekes gali būti jų kokybės neatitikimas nurodytiems reikalavimams.</w:t>
      </w:r>
    </w:p>
    <w:p w:rsidR="00E07FAA" w:rsidRPr="00047D87" w:rsidRDefault="00E07FAA" w:rsidP="00E07FAA">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Už atsisakymą teikti prekes sutartu laiku </w:t>
      </w:r>
      <w:r w:rsidRPr="00047D87">
        <w:rPr>
          <w:b/>
          <w:color w:val="000000"/>
          <w:sz w:val="16"/>
          <w:szCs w:val="16"/>
        </w:rPr>
        <w:t>Pardavėjas</w:t>
      </w:r>
      <w:r w:rsidRPr="00047D87">
        <w:rPr>
          <w:color w:val="000000"/>
          <w:sz w:val="16"/>
          <w:szCs w:val="16"/>
        </w:rPr>
        <w:t xml:space="preserve"> moka </w:t>
      </w:r>
      <w:r w:rsidRPr="00047D87">
        <w:rPr>
          <w:b/>
          <w:color w:val="000000"/>
          <w:sz w:val="16"/>
          <w:szCs w:val="16"/>
        </w:rPr>
        <w:t>Pirkėjui</w:t>
      </w:r>
      <w:r w:rsidRPr="00047D87">
        <w:rPr>
          <w:color w:val="000000"/>
          <w:sz w:val="16"/>
          <w:szCs w:val="16"/>
        </w:rPr>
        <w:t xml:space="preserve"> baudą: 10 % nuo sutarties vertės be PVM. Už pakartotiną atsisakymą </w:t>
      </w:r>
      <w:r w:rsidRPr="00047D87">
        <w:rPr>
          <w:b/>
          <w:color w:val="000000"/>
          <w:sz w:val="16"/>
          <w:szCs w:val="16"/>
        </w:rPr>
        <w:t>Pirkėjas</w:t>
      </w:r>
      <w:r w:rsidRPr="00047D87">
        <w:rPr>
          <w:color w:val="000000"/>
          <w:sz w:val="16"/>
          <w:szCs w:val="16"/>
        </w:rPr>
        <w:t xml:space="preserve"> turi teisę vienašališkai nutraukti sutartį, laikantis šios sutarties 7.3. ir 7.4. punktuose nurodytų reikalavimų. </w:t>
      </w:r>
    </w:p>
    <w:p w:rsidR="00E07FAA" w:rsidRPr="00047D87" w:rsidRDefault="00E07FAA" w:rsidP="00E07FAA">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E07FAA" w:rsidRPr="00047D87" w:rsidRDefault="00E07FAA" w:rsidP="00E07FAA">
      <w:pPr>
        <w:numPr>
          <w:ilvl w:val="1"/>
          <w:numId w:val="4"/>
        </w:numPr>
        <w:tabs>
          <w:tab w:val="clear" w:pos="2149"/>
          <w:tab w:val="num" w:pos="-180"/>
        </w:tabs>
        <w:ind w:left="0" w:firstLine="540"/>
        <w:jc w:val="both"/>
        <w:rPr>
          <w:color w:val="000000"/>
          <w:sz w:val="16"/>
          <w:szCs w:val="16"/>
        </w:rPr>
      </w:pPr>
      <w:r w:rsidRPr="00047D87">
        <w:rPr>
          <w:color w:val="000000"/>
          <w:sz w:val="16"/>
          <w:szCs w:val="16"/>
        </w:rPr>
        <w:t xml:space="preserve">Abi sutarties šalys įsipareigoja laikyti paslaptyje kitos šalies sutartyje pateiktas komercines žinias. </w:t>
      </w:r>
    </w:p>
    <w:p w:rsidR="00E07FAA" w:rsidRPr="00047D87" w:rsidRDefault="00E07FAA" w:rsidP="00E07FAA">
      <w:pPr>
        <w:numPr>
          <w:ilvl w:val="1"/>
          <w:numId w:val="4"/>
        </w:numPr>
        <w:tabs>
          <w:tab w:val="clear" w:pos="2149"/>
          <w:tab w:val="num" w:pos="-180"/>
        </w:tabs>
        <w:ind w:left="0" w:firstLine="540"/>
        <w:jc w:val="both"/>
        <w:rPr>
          <w:color w:val="000000"/>
          <w:sz w:val="16"/>
          <w:szCs w:val="16"/>
        </w:rPr>
      </w:pPr>
      <w:r w:rsidRPr="00047D87">
        <w:rPr>
          <w:b/>
          <w:color w:val="000000"/>
          <w:sz w:val="16"/>
          <w:szCs w:val="16"/>
        </w:rPr>
        <w:t>Pardavėjas</w:t>
      </w:r>
      <w:r w:rsidRPr="00047D87">
        <w:rPr>
          <w:color w:val="000000"/>
          <w:sz w:val="16"/>
          <w:szCs w:val="16"/>
        </w:rPr>
        <w:t xml:space="preserve"> privalo laikytis įsipareigojimų, kurie yra pateikti raštu. </w:t>
      </w:r>
    </w:p>
    <w:p w:rsidR="00E07FAA" w:rsidRPr="00047D87" w:rsidRDefault="00E07FAA" w:rsidP="00E07FAA">
      <w:pPr>
        <w:numPr>
          <w:ilvl w:val="0"/>
          <w:numId w:val="4"/>
        </w:numPr>
        <w:tabs>
          <w:tab w:val="clear" w:pos="2149"/>
          <w:tab w:val="num" w:pos="0"/>
        </w:tabs>
        <w:ind w:left="0" w:firstLine="540"/>
        <w:jc w:val="both"/>
        <w:rPr>
          <w:color w:val="000000"/>
          <w:sz w:val="16"/>
          <w:szCs w:val="16"/>
        </w:rPr>
      </w:pPr>
      <w:r w:rsidRPr="00047D87">
        <w:rPr>
          <w:b/>
          <w:color w:val="000000"/>
          <w:sz w:val="16"/>
          <w:szCs w:val="16"/>
        </w:rPr>
        <w:t xml:space="preserve">Ginčų sprendimo tvarka: </w:t>
      </w:r>
    </w:p>
    <w:p w:rsidR="00E07FAA" w:rsidRPr="00755505" w:rsidRDefault="00E07FAA" w:rsidP="00E07FAA">
      <w:pPr>
        <w:numPr>
          <w:ilvl w:val="1"/>
          <w:numId w:val="4"/>
        </w:numPr>
        <w:tabs>
          <w:tab w:val="clear" w:pos="2149"/>
          <w:tab w:val="num" w:pos="0"/>
        </w:tabs>
        <w:ind w:left="0" w:firstLine="540"/>
        <w:jc w:val="both"/>
        <w:rPr>
          <w:color w:val="000000"/>
          <w:sz w:val="16"/>
          <w:szCs w:val="16"/>
        </w:rPr>
      </w:pPr>
      <w:r w:rsidRPr="00047D87">
        <w:rPr>
          <w:color w:val="000000"/>
          <w:sz w:val="16"/>
          <w:szCs w:val="16"/>
        </w:rPr>
        <w:t xml:space="preserve">Ginčai tarp </w:t>
      </w:r>
      <w:r w:rsidRPr="00047D87">
        <w:rPr>
          <w:b/>
          <w:color w:val="000000"/>
          <w:sz w:val="16"/>
          <w:szCs w:val="16"/>
        </w:rPr>
        <w:t>Pardavėjo</w:t>
      </w:r>
      <w:r w:rsidRPr="00047D87">
        <w:rPr>
          <w:color w:val="000000"/>
          <w:sz w:val="16"/>
          <w:szCs w:val="16"/>
        </w:rPr>
        <w:t xml:space="preserve"> ir </w:t>
      </w:r>
      <w:r w:rsidRPr="00047D87">
        <w:rPr>
          <w:b/>
          <w:color w:val="000000"/>
          <w:sz w:val="16"/>
          <w:szCs w:val="16"/>
        </w:rPr>
        <w:t>Pirkėjo</w:t>
      </w:r>
      <w:r w:rsidRPr="00047D87">
        <w:rPr>
          <w:color w:val="000000"/>
          <w:sz w:val="16"/>
          <w:szCs w:val="16"/>
        </w:rPr>
        <w:t xml:space="preserve">, kylantys dėl šios sutarties </w:t>
      </w:r>
      <w:r w:rsidRPr="00755505">
        <w:rPr>
          <w:color w:val="000000"/>
          <w:sz w:val="16"/>
          <w:szCs w:val="16"/>
        </w:rPr>
        <w:t xml:space="preserve">vykdymo, sprendžiami tarpusavio susitarimu. </w:t>
      </w:r>
    </w:p>
    <w:p w:rsidR="00E07FAA" w:rsidRPr="00755505" w:rsidRDefault="00E07FAA" w:rsidP="00E07FAA">
      <w:pPr>
        <w:numPr>
          <w:ilvl w:val="1"/>
          <w:numId w:val="4"/>
        </w:numPr>
        <w:tabs>
          <w:tab w:val="clear" w:pos="2149"/>
          <w:tab w:val="num" w:pos="0"/>
        </w:tabs>
        <w:ind w:left="0" w:firstLine="540"/>
        <w:jc w:val="both"/>
        <w:rPr>
          <w:color w:val="000000"/>
          <w:sz w:val="16"/>
          <w:szCs w:val="16"/>
        </w:rPr>
      </w:pPr>
      <w:r w:rsidRPr="00755505">
        <w:rPr>
          <w:color w:val="000000"/>
          <w:sz w:val="16"/>
          <w:szCs w:val="16"/>
        </w:rPr>
        <w:t xml:space="preserve">Nepavykus išspręsti ginčo tarpusavio susitarimu, jis sprendžiamas Lietuvos Respublikos Įstatymu nustatyta tvarka. </w:t>
      </w:r>
    </w:p>
    <w:p w:rsidR="00E07FAA" w:rsidRPr="00755505" w:rsidRDefault="00E07FAA" w:rsidP="00E07FAA">
      <w:pPr>
        <w:pStyle w:val="prastasiniatinklio"/>
        <w:spacing w:before="0" w:beforeAutospacing="0"/>
        <w:ind w:firstLine="540"/>
        <w:jc w:val="both"/>
        <w:rPr>
          <w:color w:val="000000"/>
          <w:sz w:val="16"/>
          <w:szCs w:val="16"/>
        </w:rPr>
      </w:pPr>
      <w:r w:rsidRPr="00755505">
        <w:rPr>
          <w:b/>
          <w:color w:val="000000"/>
          <w:sz w:val="16"/>
          <w:szCs w:val="16"/>
        </w:rPr>
        <w:t>7.</w:t>
      </w:r>
      <w:r w:rsidRPr="00755505">
        <w:rPr>
          <w:color w:val="000000"/>
          <w:sz w:val="16"/>
          <w:szCs w:val="16"/>
        </w:rPr>
        <w:t xml:space="preserve"> </w:t>
      </w:r>
      <w:r w:rsidRPr="00755505">
        <w:rPr>
          <w:color w:val="000000"/>
          <w:sz w:val="16"/>
          <w:szCs w:val="16"/>
        </w:rPr>
        <w:tab/>
      </w:r>
      <w:r w:rsidRPr="00755505">
        <w:rPr>
          <w:b/>
          <w:color w:val="000000"/>
          <w:sz w:val="16"/>
          <w:szCs w:val="16"/>
        </w:rPr>
        <w:t>Sutarties galiojimas</w:t>
      </w:r>
      <w:r w:rsidRPr="00755505">
        <w:rPr>
          <w:color w:val="000000"/>
          <w:sz w:val="16"/>
          <w:szCs w:val="16"/>
        </w:rPr>
        <w:t xml:space="preserve">: </w:t>
      </w:r>
    </w:p>
    <w:p w:rsidR="00E07FAA" w:rsidRPr="00755505" w:rsidRDefault="00E07FAA" w:rsidP="00E07FAA">
      <w:pPr>
        <w:pStyle w:val="western"/>
        <w:spacing w:before="0" w:beforeAutospacing="0"/>
        <w:ind w:firstLine="540"/>
        <w:jc w:val="both"/>
        <w:rPr>
          <w:color w:val="000000"/>
          <w:sz w:val="16"/>
          <w:szCs w:val="16"/>
        </w:rPr>
      </w:pPr>
      <w:r w:rsidRPr="00755505">
        <w:rPr>
          <w:color w:val="000000"/>
          <w:sz w:val="16"/>
          <w:szCs w:val="16"/>
        </w:rPr>
        <w:t xml:space="preserve">7.1. </w:t>
      </w:r>
      <w:r w:rsidRPr="00755505">
        <w:rPr>
          <w:color w:val="000000"/>
          <w:sz w:val="16"/>
          <w:szCs w:val="16"/>
        </w:rPr>
        <w:tab/>
        <w:t xml:space="preserve">Sutartis įsigalioja nuo sutarties pasirašymo dienos ir galioja iki </w:t>
      </w:r>
      <w:r>
        <w:rPr>
          <w:color w:val="000000"/>
          <w:sz w:val="16"/>
          <w:szCs w:val="16"/>
        </w:rPr>
        <w:t>visų įsipareigojimo įvykdymo, bet ne ilgiau kaip 12 (dvylika) mėn.</w:t>
      </w:r>
    </w:p>
    <w:p w:rsidR="00E07FAA" w:rsidRPr="00755505" w:rsidRDefault="00E07FAA" w:rsidP="00E07FAA">
      <w:pPr>
        <w:pStyle w:val="western"/>
        <w:spacing w:before="0" w:beforeAutospacing="0"/>
        <w:ind w:firstLine="540"/>
        <w:jc w:val="both"/>
        <w:rPr>
          <w:color w:val="000000"/>
          <w:sz w:val="16"/>
          <w:szCs w:val="16"/>
        </w:rPr>
      </w:pPr>
      <w:r w:rsidRPr="00755505">
        <w:rPr>
          <w:color w:val="000000"/>
          <w:sz w:val="16"/>
          <w:szCs w:val="16"/>
        </w:rPr>
        <w:t xml:space="preserve">7.2. </w:t>
      </w:r>
      <w:r w:rsidRPr="00755505">
        <w:rPr>
          <w:color w:val="000000"/>
          <w:sz w:val="16"/>
          <w:szCs w:val="16"/>
        </w:rPr>
        <w:tab/>
        <w:t>Sutartis gali būti nutraukta prieš laiką šalių susitarimu bet kuriuo metu.</w:t>
      </w:r>
    </w:p>
    <w:p w:rsidR="00E07FAA" w:rsidRPr="00047D87" w:rsidRDefault="00E07FAA" w:rsidP="00E07FAA">
      <w:pPr>
        <w:pStyle w:val="western"/>
        <w:spacing w:before="0" w:beforeAutospacing="0"/>
        <w:ind w:firstLine="540"/>
        <w:jc w:val="both"/>
        <w:rPr>
          <w:color w:val="000000"/>
          <w:sz w:val="16"/>
          <w:szCs w:val="16"/>
        </w:rPr>
      </w:pPr>
      <w:r w:rsidRPr="00755505">
        <w:rPr>
          <w:color w:val="000000"/>
          <w:sz w:val="16"/>
          <w:szCs w:val="16"/>
        </w:rPr>
        <w:t xml:space="preserve">7.3. </w:t>
      </w:r>
      <w:r w:rsidRPr="00755505">
        <w:rPr>
          <w:color w:val="000000"/>
          <w:sz w:val="16"/>
          <w:szCs w:val="16"/>
        </w:rPr>
        <w:tab/>
        <w:t>Vienašališkai, prieš laiką sutartis gali būti nutraukta vienai iš šalių nevykdant sutarties</w:t>
      </w:r>
      <w:r w:rsidRPr="00047D87">
        <w:rPr>
          <w:color w:val="000000"/>
          <w:sz w:val="16"/>
          <w:szCs w:val="16"/>
        </w:rPr>
        <w:t xml:space="preserve"> reikalavimų arba įsipareigojimų, raštu įspėjus antrąją šalį apie t</w:t>
      </w:r>
      <w:r>
        <w:rPr>
          <w:color w:val="000000"/>
          <w:sz w:val="16"/>
          <w:szCs w:val="16"/>
        </w:rPr>
        <w:t>ai ne mažiau kaip prieš 10 dienų</w:t>
      </w:r>
      <w:r w:rsidRPr="00047D87">
        <w:rPr>
          <w:color w:val="000000"/>
          <w:sz w:val="16"/>
          <w:szCs w:val="16"/>
        </w:rPr>
        <w:t>, o taip pat 5.2. p. nurodytais atvejais.</w:t>
      </w:r>
    </w:p>
    <w:p w:rsidR="00E07FAA" w:rsidRPr="00047D87" w:rsidRDefault="00E07FAA" w:rsidP="00E07FAA">
      <w:pPr>
        <w:pStyle w:val="western"/>
        <w:spacing w:before="0" w:beforeAutospacing="0"/>
        <w:ind w:firstLine="540"/>
        <w:jc w:val="both"/>
        <w:rPr>
          <w:color w:val="000000"/>
          <w:sz w:val="16"/>
          <w:szCs w:val="16"/>
        </w:rPr>
      </w:pPr>
      <w:r w:rsidRPr="00047D87">
        <w:rPr>
          <w:color w:val="000000"/>
          <w:sz w:val="16"/>
          <w:szCs w:val="16"/>
        </w:rPr>
        <w:t xml:space="preserve">7.4. </w:t>
      </w:r>
      <w:r w:rsidRPr="00047D87">
        <w:rPr>
          <w:color w:val="000000"/>
          <w:sz w:val="16"/>
          <w:szCs w:val="16"/>
        </w:rPr>
        <w:tab/>
        <w:t xml:space="preserve">Sutarties nutraukimas prieš laiką neatleidžia nuo pareigos įvykdyti įsipareigojimus už laikotarpį iki šios sutarties nutraukimo. </w:t>
      </w:r>
    </w:p>
    <w:p w:rsidR="00E07FAA" w:rsidRPr="00047D87" w:rsidRDefault="00E07FAA" w:rsidP="00E07FAA">
      <w:pPr>
        <w:pStyle w:val="western"/>
        <w:spacing w:before="0" w:beforeAutospacing="0"/>
        <w:ind w:firstLine="540"/>
        <w:jc w:val="both"/>
        <w:rPr>
          <w:color w:val="000000"/>
          <w:sz w:val="16"/>
          <w:szCs w:val="16"/>
        </w:rPr>
      </w:pPr>
      <w:r w:rsidRPr="00047D87">
        <w:rPr>
          <w:color w:val="000000"/>
          <w:sz w:val="16"/>
          <w:szCs w:val="16"/>
        </w:rPr>
        <w:t xml:space="preserve">7.5. </w:t>
      </w:r>
      <w:r w:rsidRPr="00047D87">
        <w:rPr>
          <w:color w:val="000000"/>
          <w:sz w:val="16"/>
          <w:szCs w:val="16"/>
        </w:rPr>
        <w:tab/>
        <w:t xml:space="preserve">Sutartis laikoma įvykdyta, kai šalys pilnai įvykdo šioje sutartyje numatytas sąlygas. </w:t>
      </w:r>
    </w:p>
    <w:p w:rsidR="00E07FAA" w:rsidRPr="00047D87" w:rsidRDefault="00E07FAA" w:rsidP="00E07FAA">
      <w:pPr>
        <w:pStyle w:val="western"/>
        <w:spacing w:before="0" w:beforeAutospacing="0"/>
        <w:ind w:firstLine="540"/>
        <w:jc w:val="both"/>
        <w:rPr>
          <w:color w:val="000000"/>
          <w:sz w:val="16"/>
          <w:szCs w:val="16"/>
        </w:rPr>
      </w:pPr>
      <w:r w:rsidRPr="00047D87">
        <w:rPr>
          <w:color w:val="000000"/>
          <w:sz w:val="16"/>
          <w:szCs w:val="16"/>
        </w:rPr>
        <w:t xml:space="preserve">7.6. </w:t>
      </w:r>
      <w:r w:rsidRPr="00047D87">
        <w:rPr>
          <w:color w:val="000000"/>
          <w:sz w:val="16"/>
          <w:szCs w:val="16"/>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E07FAA" w:rsidRPr="00047D87" w:rsidRDefault="00E07FAA" w:rsidP="00E07FAA">
      <w:pPr>
        <w:pStyle w:val="western"/>
        <w:spacing w:before="0" w:beforeAutospacing="0"/>
        <w:ind w:firstLine="540"/>
        <w:jc w:val="both"/>
        <w:rPr>
          <w:color w:val="000000"/>
          <w:sz w:val="16"/>
          <w:szCs w:val="16"/>
        </w:rPr>
      </w:pPr>
      <w:r w:rsidRPr="00047D87">
        <w:rPr>
          <w:color w:val="000000"/>
          <w:sz w:val="16"/>
          <w:szCs w:val="16"/>
        </w:rPr>
        <w:t xml:space="preserve">7.7. </w:t>
      </w:r>
      <w:r w:rsidRPr="00047D87">
        <w:rPr>
          <w:color w:val="000000"/>
          <w:sz w:val="16"/>
          <w:szCs w:val="16"/>
        </w:rPr>
        <w:tab/>
        <w:t xml:space="preserve"> Susidarius ypatingoms aplinkybėms, šalys apie tai turi pranešti viena kitai ne vėliau kaip per 10 d. nuo ypatingų aplinkybių susidarymo. </w:t>
      </w:r>
    </w:p>
    <w:p w:rsidR="00E07FAA" w:rsidRPr="00047D87" w:rsidRDefault="00E07FAA" w:rsidP="00E07FAA">
      <w:pPr>
        <w:pStyle w:val="western"/>
        <w:numPr>
          <w:ilvl w:val="1"/>
          <w:numId w:val="5"/>
        </w:numPr>
        <w:tabs>
          <w:tab w:val="clear" w:pos="1440"/>
        </w:tabs>
        <w:spacing w:before="0" w:beforeAutospacing="0"/>
        <w:ind w:left="0" w:firstLine="540"/>
        <w:jc w:val="both"/>
        <w:rPr>
          <w:color w:val="000000"/>
          <w:sz w:val="16"/>
          <w:szCs w:val="16"/>
        </w:rPr>
      </w:pPr>
      <w:r w:rsidRPr="00047D87">
        <w:rPr>
          <w:color w:val="000000"/>
          <w:sz w:val="16"/>
          <w:szCs w:val="16"/>
        </w:rPr>
        <w:t>Sutartis surašyta lietuviu kalba. Ją sudaro du identiški sutarties originalai, skirti po vieną kiekvienai šaliai.</w:t>
      </w:r>
    </w:p>
    <w:p w:rsidR="00E07FAA" w:rsidRPr="00047D87" w:rsidRDefault="00E07FAA" w:rsidP="00E07FAA">
      <w:pPr>
        <w:pStyle w:val="Antrat2"/>
        <w:spacing w:before="0" w:after="0"/>
        <w:rPr>
          <w:rFonts w:ascii="Times New Roman" w:hAnsi="Times New Roman" w:cs="Times New Roman"/>
          <w:i w:val="0"/>
          <w:color w:val="000000"/>
          <w:sz w:val="16"/>
          <w:szCs w:val="16"/>
        </w:rPr>
      </w:pPr>
      <w:r w:rsidRPr="00047D87">
        <w:rPr>
          <w:rFonts w:ascii="Times New Roman" w:hAnsi="Times New Roman" w:cs="Times New Roman"/>
          <w:i w:val="0"/>
          <w:color w:val="00000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E07FAA" w:rsidRPr="00047D87" w:rsidTr="005813AE">
        <w:tc>
          <w:tcPr>
            <w:tcW w:w="5211" w:type="dxa"/>
          </w:tcPr>
          <w:p w:rsidR="00E07FAA" w:rsidRPr="00047D87" w:rsidRDefault="00E07FAA" w:rsidP="005813AE">
            <w:pPr>
              <w:pStyle w:val="western1"/>
              <w:spacing w:before="0" w:beforeAutospacing="0"/>
              <w:rPr>
                <w:color w:val="000000"/>
                <w:sz w:val="16"/>
                <w:szCs w:val="16"/>
              </w:rPr>
            </w:pPr>
            <w:r w:rsidRPr="00047D87">
              <w:rPr>
                <w:color w:val="000000"/>
                <w:sz w:val="16"/>
                <w:szCs w:val="16"/>
              </w:rPr>
              <w:t xml:space="preserve">PARDAVĖJAS: </w:t>
            </w:r>
          </w:p>
          <w:p w:rsidR="00E07FAA" w:rsidRPr="00047D87" w:rsidRDefault="00E07FAA" w:rsidP="005813AE">
            <w:pPr>
              <w:rPr>
                <w:color w:val="000000"/>
                <w:sz w:val="16"/>
                <w:szCs w:val="16"/>
              </w:rPr>
            </w:pPr>
          </w:p>
        </w:tc>
        <w:tc>
          <w:tcPr>
            <w:tcW w:w="5211" w:type="dxa"/>
          </w:tcPr>
          <w:p w:rsidR="00E07FAA" w:rsidRPr="00047D87" w:rsidRDefault="00E07FAA" w:rsidP="005813AE">
            <w:pPr>
              <w:rPr>
                <w:color w:val="000000"/>
                <w:sz w:val="16"/>
                <w:szCs w:val="16"/>
              </w:rPr>
            </w:pPr>
            <w:r w:rsidRPr="00047D87">
              <w:rPr>
                <w:color w:val="000000"/>
                <w:sz w:val="16"/>
                <w:szCs w:val="16"/>
              </w:rPr>
              <w:t xml:space="preserve">PIRKĖJAS:  </w:t>
            </w:r>
            <w:r w:rsidRPr="00047D87">
              <w:rPr>
                <w:b/>
                <w:color w:val="000000"/>
                <w:sz w:val="16"/>
                <w:szCs w:val="16"/>
              </w:rPr>
              <w:t>VšĮ Jonavos ligoninė</w:t>
            </w:r>
          </w:p>
          <w:p w:rsidR="00E07FAA" w:rsidRPr="00047D87" w:rsidRDefault="00E07FAA" w:rsidP="005813AE">
            <w:pPr>
              <w:rPr>
                <w:color w:val="000000"/>
                <w:sz w:val="16"/>
                <w:szCs w:val="16"/>
              </w:rPr>
            </w:pPr>
            <w:r w:rsidRPr="00047D87">
              <w:rPr>
                <w:color w:val="000000"/>
                <w:sz w:val="16"/>
                <w:szCs w:val="16"/>
              </w:rPr>
              <w:t xml:space="preserve"> </w:t>
            </w:r>
          </w:p>
        </w:tc>
      </w:tr>
    </w:tbl>
    <w:p w:rsidR="00E07FAA" w:rsidRPr="00047D87" w:rsidRDefault="00E07FAA" w:rsidP="00E07FAA">
      <w:pPr>
        <w:pStyle w:val="western"/>
        <w:spacing w:before="0" w:beforeAutospacing="0"/>
        <w:rPr>
          <w:color w:val="000000"/>
          <w:sz w:val="16"/>
          <w:szCs w:val="16"/>
        </w:rPr>
      </w:pPr>
    </w:p>
    <w:p w:rsidR="00E07FAA" w:rsidRPr="00047D87" w:rsidRDefault="00E07FAA" w:rsidP="00E07FAA">
      <w:pPr>
        <w:pStyle w:val="western"/>
        <w:spacing w:before="0" w:beforeAutospacing="0"/>
        <w:rPr>
          <w:color w:val="000000"/>
          <w:sz w:val="16"/>
          <w:szCs w:val="16"/>
        </w:rPr>
      </w:pPr>
      <w:r w:rsidRPr="00047D87">
        <w:rPr>
          <w:color w:val="000000"/>
          <w:sz w:val="16"/>
          <w:szCs w:val="16"/>
        </w:rPr>
        <w:t>A. V.</w:t>
      </w:r>
      <w:r w:rsidRPr="00047D87">
        <w:rPr>
          <w:color w:val="000000"/>
          <w:sz w:val="16"/>
          <w:szCs w:val="16"/>
          <w:u w:val="single"/>
        </w:rPr>
        <w:t xml:space="preserve"> </w:t>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r w:rsidRPr="00047D87">
        <w:rPr>
          <w:color w:val="000000"/>
          <w:sz w:val="16"/>
          <w:szCs w:val="16"/>
        </w:rPr>
        <w:tab/>
      </w:r>
      <w:r w:rsidRPr="00047D87">
        <w:rPr>
          <w:color w:val="000000"/>
          <w:sz w:val="16"/>
          <w:szCs w:val="16"/>
        </w:rPr>
        <w:tab/>
        <w:t>A. V.</w:t>
      </w:r>
      <w:r w:rsidRPr="00047D87">
        <w:rPr>
          <w:color w:val="000000"/>
          <w:sz w:val="16"/>
          <w:szCs w:val="16"/>
          <w:u w:val="single"/>
        </w:rPr>
        <w:t xml:space="preserve"> </w:t>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r w:rsidRPr="00047D87">
        <w:rPr>
          <w:color w:val="000000"/>
          <w:sz w:val="16"/>
          <w:szCs w:val="16"/>
          <w:u w:val="single"/>
        </w:rPr>
        <w:tab/>
      </w:r>
    </w:p>
    <w:p w:rsidR="00E07FAA" w:rsidRPr="00047D87" w:rsidRDefault="00E07FAA" w:rsidP="00E07FAA">
      <w:pPr>
        <w:pStyle w:val="western"/>
        <w:spacing w:before="0" w:beforeAutospacing="0"/>
        <w:ind w:left="1440" w:firstLine="720"/>
        <w:rPr>
          <w:sz w:val="16"/>
          <w:szCs w:val="16"/>
        </w:rPr>
      </w:pPr>
      <w:r w:rsidRPr="00047D87">
        <w:rPr>
          <w:sz w:val="16"/>
          <w:szCs w:val="16"/>
        </w:rPr>
        <w:t>(parašas)</w:t>
      </w:r>
      <w:r w:rsidRPr="00047D87">
        <w:rPr>
          <w:sz w:val="16"/>
          <w:szCs w:val="16"/>
        </w:rPr>
        <w:tab/>
      </w:r>
      <w:r w:rsidRPr="00047D87">
        <w:rPr>
          <w:sz w:val="16"/>
          <w:szCs w:val="16"/>
        </w:rPr>
        <w:tab/>
      </w:r>
      <w:r w:rsidRPr="00047D87">
        <w:rPr>
          <w:sz w:val="16"/>
          <w:szCs w:val="16"/>
        </w:rPr>
        <w:tab/>
      </w:r>
      <w:r w:rsidRPr="00047D87">
        <w:rPr>
          <w:sz w:val="16"/>
          <w:szCs w:val="16"/>
        </w:rPr>
        <w:tab/>
      </w:r>
      <w:r w:rsidRPr="00047D87">
        <w:rPr>
          <w:sz w:val="16"/>
          <w:szCs w:val="16"/>
        </w:rPr>
        <w:tab/>
      </w:r>
      <w:r w:rsidRPr="00047D87">
        <w:rPr>
          <w:sz w:val="16"/>
          <w:szCs w:val="16"/>
        </w:rPr>
        <w:tab/>
        <w:t>(parašas)</w:t>
      </w:r>
    </w:p>
    <w:p w:rsidR="00E07FAA" w:rsidRPr="00014695" w:rsidRDefault="00E07FAA" w:rsidP="00E07FAA">
      <w:pPr>
        <w:pStyle w:val="Antrat4"/>
        <w:spacing w:before="0" w:after="0"/>
        <w:jc w:val="center"/>
      </w:pPr>
    </w:p>
    <w:p w:rsidR="00026B57" w:rsidRPr="00014695" w:rsidRDefault="00026B57" w:rsidP="008C6323">
      <w:pPr>
        <w:jc w:val="right"/>
      </w:pPr>
    </w:p>
    <w:sectPr w:rsidR="00026B57" w:rsidRPr="00014695" w:rsidSect="004C3479">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DD" w:rsidRDefault="007C02DD">
      <w:r>
        <w:separator/>
      </w:r>
    </w:p>
  </w:endnote>
  <w:endnote w:type="continuationSeparator" w:id="0">
    <w:p w:rsidR="007C02DD" w:rsidRDefault="007C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DD" w:rsidRDefault="007C02DD">
      <w:r>
        <w:separator/>
      </w:r>
    </w:p>
  </w:footnote>
  <w:footnote w:type="continuationSeparator" w:id="0">
    <w:p w:rsidR="007C02DD" w:rsidRDefault="007C0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47960"/>
    <w:multiLevelType w:val="hybridMultilevel"/>
    <w:tmpl w:val="E8AA8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735A99"/>
    <w:multiLevelType w:val="multilevel"/>
    <w:tmpl w:val="C1A2E6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06F9"/>
    <w:multiLevelType w:val="hybridMultilevel"/>
    <w:tmpl w:val="C49E62A4"/>
    <w:lvl w:ilvl="0" w:tplc="0409000F">
      <w:start w:val="1"/>
      <w:numFmt w:val="decimal"/>
      <w:lvlText w:val="%1."/>
      <w:lvlJc w:val="left"/>
      <w:pPr>
        <w:tabs>
          <w:tab w:val="num" w:pos="720"/>
        </w:tabs>
        <w:ind w:left="720" w:hanging="360"/>
      </w:pPr>
    </w:lvl>
    <w:lvl w:ilvl="1" w:tplc="A4FE54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39C73D4"/>
    <w:multiLevelType w:val="hybridMultilevel"/>
    <w:tmpl w:val="AB72E792"/>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D30E2"/>
    <w:multiLevelType w:val="hybridMultilevel"/>
    <w:tmpl w:val="23F6EDAA"/>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9" w15:restartNumberingAfterBreak="0">
    <w:nsid w:val="281725E5"/>
    <w:multiLevelType w:val="hybridMultilevel"/>
    <w:tmpl w:val="17EAB432"/>
    <w:lvl w:ilvl="0" w:tplc="1FFEB8DA">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1431F"/>
    <w:multiLevelType w:val="hybridMultilevel"/>
    <w:tmpl w:val="F49209F2"/>
    <w:lvl w:ilvl="0" w:tplc="CEEE16BE">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A36E6"/>
    <w:multiLevelType w:val="hybridMultilevel"/>
    <w:tmpl w:val="C5422D46"/>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C5859"/>
    <w:multiLevelType w:val="hybridMultilevel"/>
    <w:tmpl w:val="E8AA8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546936"/>
    <w:multiLevelType w:val="hybridMultilevel"/>
    <w:tmpl w:val="0A2A446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66B69"/>
    <w:multiLevelType w:val="hybridMultilevel"/>
    <w:tmpl w:val="E4287EB6"/>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C40ED"/>
    <w:multiLevelType w:val="hybridMultilevel"/>
    <w:tmpl w:val="25CEA858"/>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42544"/>
    <w:multiLevelType w:val="hybridMultilevel"/>
    <w:tmpl w:val="9B7A18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03F02"/>
    <w:multiLevelType w:val="hybridMultilevel"/>
    <w:tmpl w:val="D602AEC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0"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1" w15:restartNumberingAfterBreak="0">
    <w:nsid w:val="6A743FCD"/>
    <w:multiLevelType w:val="hybridMultilevel"/>
    <w:tmpl w:val="C1A2E67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A3B69"/>
    <w:multiLevelType w:val="hybridMultilevel"/>
    <w:tmpl w:val="BD94496C"/>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A5623C"/>
    <w:multiLevelType w:val="hybridMultilevel"/>
    <w:tmpl w:val="D02A859E"/>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8"/>
  </w:num>
  <w:num w:numId="4">
    <w:abstractNumId w:val="19"/>
  </w:num>
  <w:num w:numId="5">
    <w:abstractNumId w:val="4"/>
  </w:num>
  <w:num w:numId="6">
    <w:abstractNumId w:val="3"/>
  </w:num>
  <w:num w:numId="7">
    <w:abstractNumId w:val="24"/>
  </w:num>
  <w:num w:numId="8">
    <w:abstractNumId w:val="11"/>
  </w:num>
  <w:num w:numId="9">
    <w:abstractNumId w:val="9"/>
  </w:num>
  <w:num w:numId="10">
    <w:abstractNumId w:val="10"/>
  </w:num>
  <w:num w:numId="11">
    <w:abstractNumId w:val="21"/>
  </w:num>
  <w:num w:numId="12">
    <w:abstractNumId w:val="2"/>
  </w:num>
  <w:num w:numId="13">
    <w:abstractNumId w:val="17"/>
  </w:num>
  <w:num w:numId="14">
    <w:abstractNumId w:val="15"/>
  </w:num>
  <w:num w:numId="15">
    <w:abstractNumId w:val="13"/>
  </w:num>
  <w:num w:numId="16">
    <w:abstractNumId w:val="16"/>
  </w:num>
  <w:num w:numId="17">
    <w:abstractNumId w:val="6"/>
  </w:num>
  <w:num w:numId="18">
    <w:abstractNumId w:val="23"/>
  </w:num>
  <w:num w:numId="19">
    <w:abstractNumId w:val="12"/>
  </w:num>
  <w:num w:numId="20">
    <w:abstractNumId w:val="14"/>
  </w:num>
  <w:num w:numId="21">
    <w:abstractNumId w:val="1"/>
  </w:num>
  <w:num w:numId="22">
    <w:abstractNumId w:val="5"/>
  </w:num>
  <w:num w:numId="23">
    <w:abstractNumId w:val="7"/>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723"/>
  <w:drawingGridVerticalSpacing w:val="9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6"/>
    <w:rsid w:val="00014695"/>
    <w:rsid w:val="000259D2"/>
    <w:rsid w:val="00026B57"/>
    <w:rsid w:val="00030781"/>
    <w:rsid w:val="000324C6"/>
    <w:rsid w:val="0003363B"/>
    <w:rsid w:val="00043295"/>
    <w:rsid w:val="000467EF"/>
    <w:rsid w:val="00054C95"/>
    <w:rsid w:val="00096BD9"/>
    <w:rsid w:val="000A202E"/>
    <w:rsid w:val="000C4966"/>
    <w:rsid w:val="000C4DFD"/>
    <w:rsid w:val="000D3B04"/>
    <w:rsid w:val="000D4EDF"/>
    <w:rsid w:val="000E0F39"/>
    <w:rsid w:val="000E65E6"/>
    <w:rsid w:val="000F1CAF"/>
    <w:rsid w:val="000F602E"/>
    <w:rsid w:val="00100F4F"/>
    <w:rsid w:val="00114881"/>
    <w:rsid w:val="001216AB"/>
    <w:rsid w:val="00134CCB"/>
    <w:rsid w:val="00140FAD"/>
    <w:rsid w:val="001438BE"/>
    <w:rsid w:val="0015658F"/>
    <w:rsid w:val="001573C9"/>
    <w:rsid w:val="0016079C"/>
    <w:rsid w:val="001609FF"/>
    <w:rsid w:val="00162419"/>
    <w:rsid w:val="001712F9"/>
    <w:rsid w:val="001A1C72"/>
    <w:rsid w:val="001A3E1E"/>
    <w:rsid w:val="001B2FD5"/>
    <w:rsid w:val="001C3CC0"/>
    <w:rsid w:val="001D0A13"/>
    <w:rsid w:val="001E5CBE"/>
    <w:rsid w:val="001F2E6B"/>
    <w:rsid w:val="001F46B9"/>
    <w:rsid w:val="00200F50"/>
    <w:rsid w:val="00214945"/>
    <w:rsid w:val="002155C1"/>
    <w:rsid w:val="0021664B"/>
    <w:rsid w:val="00223227"/>
    <w:rsid w:val="002245A7"/>
    <w:rsid w:val="002246FC"/>
    <w:rsid w:val="00231670"/>
    <w:rsid w:val="002340CF"/>
    <w:rsid w:val="0024489C"/>
    <w:rsid w:val="0024574F"/>
    <w:rsid w:val="00246075"/>
    <w:rsid w:val="00263712"/>
    <w:rsid w:val="00283536"/>
    <w:rsid w:val="002839F4"/>
    <w:rsid w:val="00283A22"/>
    <w:rsid w:val="00284BB2"/>
    <w:rsid w:val="00285E72"/>
    <w:rsid w:val="0029349F"/>
    <w:rsid w:val="002C3F45"/>
    <w:rsid w:val="002C691B"/>
    <w:rsid w:val="002D3914"/>
    <w:rsid w:val="002D63B6"/>
    <w:rsid w:val="002E66C7"/>
    <w:rsid w:val="003124AF"/>
    <w:rsid w:val="00316B2D"/>
    <w:rsid w:val="00335472"/>
    <w:rsid w:val="00335DCD"/>
    <w:rsid w:val="00353113"/>
    <w:rsid w:val="003550EF"/>
    <w:rsid w:val="00360008"/>
    <w:rsid w:val="00362D94"/>
    <w:rsid w:val="00392512"/>
    <w:rsid w:val="003968BE"/>
    <w:rsid w:val="003A16CA"/>
    <w:rsid w:val="003B1A96"/>
    <w:rsid w:val="003B22F4"/>
    <w:rsid w:val="003C4DAE"/>
    <w:rsid w:val="003D2E7A"/>
    <w:rsid w:val="003D7469"/>
    <w:rsid w:val="003E1334"/>
    <w:rsid w:val="003E534B"/>
    <w:rsid w:val="003F3237"/>
    <w:rsid w:val="003F46AB"/>
    <w:rsid w:val="004054C6"/>
    <w:rsid w:val="00406FBE"/>
    <w:rsid w:val="00413ECB"/>
    <w:rsid w:val="004412B3"/>
    <w:rsid w:val="00450BC9"/>
    <w:rsid w:val="00451BE7"/>
    <w:rsid w:val="00452CFB"/>
    <w:rsid w:val="00460E3A"/>
    <w:rsid w:val="004659CA"/>
    <w:rsid w:val="0046725B"/>
    <w:rsid w:val="00474B4E"/>
    <w:rsid w:val="00475900"/>
    <w:rsid w:val="004772CB"/>
    <w:rsid w:val="0048075E"/>
    <w:rsid w:val="0049172F"/>
    <w:rsid w:val="00491D61"/>
    <w:rsid w:val="004A1209"/>
    <w:rsid w:val="004A1482"/>
    <w:rsid w:val="004A4D8C"/>
    <w:rsid w:val="004A5A87"/>
    <w:rsid w:val="004B04D3"/>
    <w:rsid w:val="004B5C90"/>
    <w:rsid w:val="004B7FB3"/>
    <w:rsid w:val="004C01C0"/>
    <w:rsid w:val="004C3479"/>
    <w:rsid w:val="004C5AF9"/>
    <w:rsid w:val="004C5DE4"/>
    <w:rsid w:val="004D7B1A"/>
    <w:rsid w:val="00502F46"/>
    <w:rsid w:val="005247CF"/>
    <w:rsid w:val="00544236"/>
    <w:rsid w:val="00565FB3"/>
    <w:rsid w:val="00583178"/>
    <w:rsid w:val="005851CF"/>
    <w:rsid w:val="00597A9A"/>
    <w:rsid w:val="005A031E"/>
    <w:rsid w:val="005A5256"/>
    <w:rsid w:val="005B20F9"/>
    <w:rsid w:val="005B2D95"/>
    <w:rsid w:val="005B3D04"/>
    <w:rsid w:val="005B7167"/>
    <w:rsid w:val="005C0E6F"/>
    <w:rsid w:val="005C5548"/>
    <w:rsid w:val="005D13A1"/>
    <w:rsid w:val="005D26FC"/>
    <w:rsid w:val="005D7036"/>
    <w:rsid w:val="005E03F7"/>
    <w:rsid w:val="005E19E8"/>
    <w:rsid w:val="005E302F"/>
    <w:rsid w:val="005E5FE3"/>
    <w:rsid w:val="005F3C8D"/>
    <w:rsid w:val="005F57AD"/>
    <w:rsid w:val="005F7C8E"/>
    <w:rsid w:val="00602D5F"/>
    <w:rsid w:val="00610BA5"/>
    <w:rsid w:val="006164B7"/>
    <w:rsid w:val="0063325E"/>
    <w:rsid w:val="00636053"/>
    <w:rsid w:val="006418C2"/>
    <w:rsid w:val="00657330"/>
    <w:rsid w:val="0066537F"/>
    <w:rsid w:val="00674C33"/>
    <w:rsid w:val="006917C5"/>
    <w:rsid w:val="006B152F"/>
    <w:rsid w:val="006B3C52"/>
    <w:rsid w:val="006B4BC9"/>
    <w:rsid w:val="006B621B"/>
    <w:rsid w:val="006C2870"/>
    <w:rsid w:val="006C35D1"/>
    <w:rsid w:val="006D2983"/>
    <w:rsid w:val="006D7976"/>
    <w:rsid w:val="006F0F9E"/>
    <w:rsid w:val="006F1530"/>
    <w:rsid w:val="007020FA"/>
    <w:rsid w:val="00712A0B"/>
    <w:rsid w:val="00713F3D"/>
    <w:rsid w:val="00716314"/>
    <w:rsid w:val="007216FF"/>
    <w:rsid w:val="00725A08"/>
    <w:rsid w:val="007314FE"/>
    <w:rsid w:val="0073512C"/>
    <w:rsid w:val="00735B15"/>
    <w:rsid w:val="00740DCE"/>
    <w:rsid w:val="0075368D"/>
    <w:rsid w:val="00754580"/>
    <w:rsid w:val="0077477B"/>
    <w:rsid w:val="0078091B"/>
    <w:rsid w:val="0078278D"/>
    <w:rsid w:val="00793056"/>
    <w:rsid w:val="007A0877"/>
    <w:rsid w:val="007A13FF"/>
    <w:rsid w:val="007A5142"/>
    <w:rsid w:val="007B6F9F"/>
    <w:rsid w:val="007C02DD"/>
    <w:rsid w:val="007C1DB4"/>
    <w:rsid w:val="007C5D52"/>
    <w:rsid w:val="007D23B9"/>
    <w:rsid w:val="007E24AF"/>
    <w:rsid w:val="007E317F"/>
    <w:rsid w:val="007E760B"/>
    <w:rsid w:val="007F2ED9"/>
    <w:rsid w:val="007F56C4"/>
    <w:rsid w:val="00803C00"/>
    <w:rsid w:val="00806352"/>
    <w:rsid w:val="0082399C"/>
    <w:rsid w:val="008279FD"/>
    <w:rsid w:val="00850F1E"/>
    <w:rsid w:val="00864581"/>
    <w:rsid w:val="0087150A"/>
    <w:rsid w:val="0087698D"/>
    <w:rsid w:val="00877998"/>
    <w:rsid w:val="008A5DCD"/>
    <w:rsid w:val="008C3DFE"/>
    <w:rsid w:val="008C5E08"/>
    <w:rsid w:val="008C6323"/>
    <w:rsid w:val="008C76E9"/>
    <w:rsid w:val="008D74DA"/>
    <w:rsid w:val="00903684"/>
    <w:rsid w:val="00916825"/>
    <w:rsid w:val="0093624D"/>
    <w:rsid w:val="00940813"/>
    <w:rsid w:val="0095347C"/>
    <w:rsid w:val="00962DEC"/>
    <w:rsid w:val="00965113"/>
    <w:rsid w:val="00971713"/>
    <w:rsid w:val="009720AD"/>
    <w:rsid w:val="009749A8"/>
    <w:rsid w:val="00977C1A"/>
    <w:rsid w:val="00977D13"/>
    <w:rsid w:val="009866E5"/>
    <w:rsid w:val="00992150"/>
    <w:rsid w:val="00994DBE"/>
    <w:rsid w:val="009B0F9A"/>
    <w:rsid w:val="009D5858"/>
    <w:rsid w:val="009F344B"/>
    <w:rsid w:val="009F4068"/>
    <w:rsid w:val="00A0137D"/>
    <w:rsid w:val="00A2543D"/>
    <w:rsid w:val="00A314FA"/>
    <w:rsid w:val="00A43FEC"/>
    <w:rsid w:val="00A46027"/>
    <w:rsid w:val="00A65239"/>
    <w:rsid w:val="00A83CE4"/>
    <w:rsid w:val="00A8468B"/>
    <w:rsid w:val="00A8629B"/>
    <w:rsid w:val="00AA5D23"/>
    <w:rsid w:val="00AB6FCF"/>
    <w:rsid w:val="00AC06D8"/>
    <w:rsid w:val="00AD55EE"/>
    <w:rsid w:val="00AE7618"/>
    <w:rsid w:val="00B10A91"/>
    <w:rsid w:val="00B16CA5"/>
    <w:rsid w:val="00B37A5E"/>
    <w:rsid w:val="00B46334"/>
    <w:rsid w:val="00B50EC6"/>
    <w:rsid w:val="00B6533D"/>
    <w:rsid w:val="00B67C70"/>
    <w:rsid w:val="00B8427B"/>
    <w:rsid w:val="00B908EC"/>
    <w:rsid w:val="00B97547"/>
    <w:rsid w:val="00BA0D70"/>
    <w:rsid w:val="00BA34AC"/>
    <w:rsid w:val="00BB47D8"/>
    <w:rsid w:val="00BC14FE"/>
    <w:rsid w:val="00BD7155"/>
    <w:rsid w:val="00BF3910"/>
    <w:rsid w:val="00C0106D"/>
    <w:rsid w:val="00C038E2"/>
    <w:rsid w:val="00C04406"/>
    <w:rsid w:val="00C14EE0"/>
    <w:rsid w:val="00C20DA7"/>
    <w:rsid w:val="00C2323E"/>
    <w:rsid w:val="00C24E3B"/>
    <w:rsid w:val="00C266BE"/>
    <w:rsid w:val="00C40132"/>
    <w:rsid w:val="00C40ECA"/>
    <w:rsid w:val="00C423C8"/>
    <w:rsid w:val="00C435F7"/>
    <w:rsid w:val="00C47DE9"/>
    <w:rsid w:val="00C53DFD"/>
    <w:rsid w:val="00C55B0B"/>
    <w:rsid w:val="00C64623"/>
    <w:rsid w:val="00C739BF"/>
    <w:rsid w:val="00C763C0"/>
    <w:rsid w:val="00C76B40"/>
    <w:rsid w:val="00C82672"/>
    <w:rsid w:val="00C94A67"/>
    <w:rsid w:val="00CB1573"/>
    <w:rsid w:val="00CB5E94"/>
    <w:rsid w:val="00CD1E90"/>
    <w:rsid w:val="00CE0D38"/>
    <w:rsid w:val="00CE5EBB"/>
    <w:rsid w:val="00CF0B14"/>
    <w:rsid w:val="00CF5885"/>
    <w:rsid w:val="00D00450"/>
    <w:rsid w:val="00D044BA"/>
    <w:rsid w:val="00D1147A"/>
    <w:rsid w:val="00D20E82"/>
    <w:rsid w:val="00D221F2"/>
    <w:rsid w:val="00D263A5"/>
    <w:rsid w:val="00D26D55"/>
    <w:rsid w:val="00D64035"/>
    <w:rsid w:val="00D64A5C"/>
    <w:rsid w:val="00D9152C"/>
    <w:rsid w:val="00D92599"/>
    <w:rsid w:val="00D95A20"/>
    <w:rsid w:val="00D9718D"/>
    <w:rsid w:val="00DA2254"/>
    <w:rsid w:val="00DB2B70"/>
    <w:rsid w:val="00DB4ED0"/>
    <w:rsid w:val="00DB752E"/>
    <w:rsid w:val="00DD6C30"/>
    <w:rsid w:val="00DE4082"/>
    <w:rsid w:val="00DF2CD2"/>
    <w:rsid w:val="00E07FAA"/>
    <w:rsid w:val="00E1178C"/>
    <w:rsid w:val="00E176A5"/>
    <w:rsid w:val="00E20C75"/>
    <w:rsid w:val="00E2295B"/>
    <w:rsid w:val="00E33226"/>
    <w:rsid w:val="00E3682F"/>
    <w:rsid w:val="00E43EBD"/>
    <w:rsid w:val="00E459A6"/>
    <w:rsid w:val="00E45A48"/>
    <w:rsid w:val="00E619D4"/>
    <w:rsid w:val="00E679E7"/>
    <w:rsid w:val="00E67DAE"/>
    <w:rsid w:val="00E72061"/>
    <w:rsid w:val="00E7659B"/>
    <w:rsid w:val="00E86514"/>
    <w:rsid w:val="00E87D0B"/>
    <w:rsid w:val="00EA3DB9"/>
    <w:rsid w:val="00EB2BE6"/>
    <w:rsid w:val="00EB33D5"/>
    <w:rsid w:val="00EC1C5D"/>
    <w:rsid w:val="00ED7DAC"/>
    <w:rsid w:val="00EE1326"/>
    <w:rsid w:val="00EF28B2"/>
    <w:rsid w:val="00EF4C30"/>
    <w:rsid w:val="00EF6905"/>
    <w:rsid w:val="00F1263F"/>
    <w:rsid w:val="00F23A5C"/>
    <w:rsid w:val="00F30E68"/>
    <w:rsid w:val="00F402CC"/>
    <w:rsid w:val="00F4367D"/>
    <w:rsid w:val="00F5091E"/>
    <w:rsid w:val="00F52949"/>
    <w:rsid w:val="00F5605D"/>
    <w:rsid w:val="00F57906"/>
    <w:rsid w:val="00F63346"/>
    <w:rsid w:val="00F64A98"/>
    <w:rsid w:val="00F676AC"/>
    <w:rsid w:val="00F76504"/>
    <w:rsid w:val="00F7699C"/>
    <w:rsid w:val="00FA543B"/>
    <w:rsid w:val="00FB319C"/>
    <w:rsid w:val="00FB55F9"/>
    <w:rsid w:val="00FC0BDE"/>
    <w:rsid w:val="00FC103E"/>
    <w:rsid w:val="00FD121F"/>
    <w:rsid w:val="00FD56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C93DC7DD-794D-429B-A682-08B765E5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966"/>
    <w:rPr>
      <w:sz w:val="24"/>
      <w:szCs w:val="24"/>
      <w:lang w:eastAsia="en-US"/>
    </w:rPr>
  </w:style>
  <w:style w:type="paragraph" w:styleId="Antrat2">
    <w:name w:val="heading 2"/>
    <w:basedOn w:val="prastasis"/>
    <w:next w:val="prastasis"/>
    <w:qFormat/>
    <w:rsid w:val="000C4966"/>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0C496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0C4966"/>
    <w:rPr>
      <w:color w:val="0000FF"/>
      <w:u w:val="single"/>
    </w:rPr>
  </w:style>
  <w:style w:type="paragraph" w:styleId="Pagrindinistekstas">
    <w:name w:val="Body Text"/>
    <w:basedOn w:val="prastasis"/>
    <w:rsid w:val="000C4966"/>
    <w:pPr>
      <w:jc w:val="both"/>
    </w:pPr>
    <w:rPr>
      <w:sz w:val="22"/>
      <w:szCs w:val="20"/>
      <w:lang w:eastAsia="lt-LT"/>
    </w:rPr>
  </w:style>
  <w:style w:type="paragraph" w:customStyle="1" w:styleId="western">
    <w:name w:val="western"/>
    <w:basedOn w:val="prastasis"/>
    <w:rsid w:val="000C4966"/>
    <w:pPr>
      <w:spacing w:before="100" w:beforeAutospacing="1"/>
    </w:pPr>
    <w:rPr>
      <w:sz w:val="22"/>
      <w:szCs w:val="22"/>
      <w:lang w:eastAsia="lt-LT"/>
    </w:rPr>
  </w:style>
  <w:style w:type="paragraph" w:styleId="prastasiniatinklio">
    <w:name w:val="Normal (Web)"/>
    <w:basedOn w:val="prastasis"/>
    <w:rsid w:val="000C4966"/>
    <w:pPr>
      <w:spacing w:before="100" w:beforeAutospacing="1"/>
    </w:pPr>
    <w:rPr>
      <w:lang w:eastAsia="lt-LT"/>
    </w:rPr>
  </w:style>
  <w:style w:type="paragraph" w:customStyle="1" w:styleId="western1">
    <w:name w:val="western1"/>
    <w:basedOn w:val="prastasis"/>
    <w:rsid w:val="000C4966"/>
    <w:pPr>
      <w:spacing w:before="100" w:beforeAutospacing="1"/>
    </w:pPr>
    <w:rPr>
      <w:sz w:val="22"/>
      <w:szCs w:val="22"/>
      <w:lang w:eastAsia="lt-LT"/>
    </w:rPr>
  </w:style>
  <w:style w:type="paragraph" w:customStyle="1" w:styleId="WW-Default">
    <w:name w:val="WW-Default"/>
    <w:rsid w:val="000C4966"/>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0C4966"/>
    <w:pPr>
      <w:ind w:left="720"/>
    </w:pPr>
    <w:rPr>
      <w:rFonts w:ascii="TimesLT" w:hAnsi="TimesLT"/>
      <w:lang w:val="en-US"/>
    </w:rPr>
  </w:style>
  <w:style w:type="table" w:styleId="Lentelstinklelis">
    <w:name w:val="Table Grid"/>
    <w:basedOn w:val="prastojilentel"/>
    <w:rsid w:val="000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semiHidden/>
    <w:rsid w:val="00114881"/>
    <w:rPr>
      <w:sz w:val="20"/>
      <w:szCs w:val="20"/>
      <w:lang w:val="en-GB"/>
    </w:rPr>
  </w:style>
  <w:style w:type="paragraph" w:customStyle="1" w:styleId="BodyText21">
    <w:name w:val="Body Text 21"/>
    <w:basedOn w:val="prastasis"/>
    <w:rsid w:val="004C3479"/>
    <w:pPr>
      <w:shd w:val="clear" w:color="auto" w:fill="FFFFFF"/>
      <w:suppressAutoHyphens/>
      <w:spacing w:after="400" w:line="320" w:lineRule="atLeast"/>
    </w:pPr>
    <w:rPr>
      <w:color w:val="33333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ferentas@jonav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referentas@jonava.ne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18428</Words>
  <Characters>10504</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   JONAVOS  LIGONINĖ</vt:lpstr>
      <vt:lpstr>VIEŠOJI  ĮSTAIGA   JONAVOS  LIGONINĖ</vt:lpstr>
    </vt:vector>
  </TitlesOfParts>
  <Company>Jonavos lig.</Company>
  <LinksUpToDate>false</LinksUpToDate>
  <CharactersWithSpaces>28875</CharactersWithSpaces>
  <SharedDoc>false</SharedDoc>
  <HLinks>
    <vt:vector size="30" baseType="variant">
      <vt:variant>
        <vt:i4>4063249</vt:i4>
      </vt:variant>
      <vt:variant>
        <vt:i4>12</vt:i4>
      </vt:variant>
      <vt:variant>
        <vt:i4>0</vt:i4>
      </vt:variant>
      <vt:variant>
        <vt:i4>5</vt:i4>
      </vt:variant>
      <vt:variant>
        <vt:lpwstr>mailto:referentas@jonava.net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4063249</vt:i4>
      </vt:variant>
      <vt:variant>
        <vt:i4>3</vt:i4>
      </vt:variant>
      <vt:variant>
        <vt:i4>0</vt:i4>
      </vt:variant>
      <vt:variant>
        <vt:i4>5</vt:i4>
      </vt:variant>
      <vt:variant>
        <vt:lpwstr>mailto:referentas@jonava.net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JONAVOS  LIGONINĖ</dc:title>
  <dc:subject/>
  <dc:creator>Vartotojas</dc:creator>
  <cp:keywords/>
  <dc:description/>
  <cp:lastModifiedBy>Vartotojas</cp:lastModifiedBy>
  <cp:revision>9</cp:revision>
  <cp:lastPrinted>2015-04-15T06:57:00Z</cp:lastPrinted>
  <dcterms:created xsi:type="dcterms:W3CDTF">2016-03-17T08:40:00Z</dcterms:created>
  <dcterms:modified xsi:type="dcterms:W3CDTF">2016-03-17T09:15:00Z</dcterms:modified>
</cp:coreProperties>
</file>